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0A" w:rsidRPr="001D2D39" w:rsidRDefault="009B120A" w:rsidP="009B120A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1D2D39">
        <w:rPr>
          <w:rFonts w:ascii="Times New Roman" w:hAnsi="Times New Roman" w:cs="Times New Roman"/>
          <w:sz w:val="24"/>
          <w:szCs w:val="24"/>
        </w:rPr>
        <w:t>УТВЕРЖДЕНА</w:t>
      </w:r>
    </w:p>
    <w:p w:rsidR="009B120A" w:rsidRPr="001D2D39" w:rsidRDefault="009B120A" w:rsidP="009B120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1D2D3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B120A" w:rsidRPr="001D2D39" w:rsidRDefault="009B120A" w:rsidP="009B120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1D2D39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B120A" w:rsidRPr="001D2D39" w:rsidRDefault="009B120A" w:rsidP="009B120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1D2D39">
        <w:rPr>
          <w:rFonts w:ascii="Times New Roman" w:hAnsi="Times New Roman" w:cs="Times New Roman"/>
          <w:sz w:val="24"/>
          <w:szCs w:val="24"/>
        </w:rPr>
        <w:t xml:space="preserve">от </w:t>
      </w:r>
      <w:r w:rsidR="001D2D39">
        <w:rPr>
          <w:rFonts w:ascii="Times New Roman" w:hAnsi="Times New Roman" w:cs="Times New Roman"/>
          <w:sz w:val="24"/>
          <w:szCs w:val="24"/>
        </w:rPr>
        <w:t xml:space="preserve">23 </w:t>
      </w:r>
      <w:r w:rsidRPr="001D2D39">
        <w:rPr>
          <w:rFonts w:ascii="Times New Roman" w:hAnsi="Times New Roman" w:cs="Times New Roman"/>
          <w:sz w:val="24"/>
          <w:szCs w:val="24"/>
        </w:rPr>
        <w:t>марта 2021г. №01-</w:t>
      </w:r>
      <w:r w:rsidR="001D2D39">
        <w:rPr>
          <w:rFonts w:ascii="Times New Roman" w:hAnsi="Times New Roman" w:cs="Times New Roman"/>
          <w:sz w:val="24"/>
          <w:szCs w:val="24"/>
        </w:rPr>
        <w:t>517</w:t>
      </w:r>
      <w:r w:rsidRPr="001D2D39">
        <w:rPr>
          <w:rFonts w:ascii="Times New Roman" w:hAnsi="Times New Roman" w:cs="Times New Roman"/>
          <w:sz w:val="24"/>
          <w:szCs w:val="24"/>
        </w:rPr>
        <w:t>-а</w:t>
      </w:r>
    </w:p>
    <w:p w:rsidR="009B120A" w:rsidRPr="001D2D39" w:rsidRDefault="009B120A" w:rsidP="00891D15">
      <w:pPr>
        <w:jc w:val="center"/>
        <w:rPr>
          <w:b/>
          <w:sz w:val="24"/>
          <w:szCs w:val="24"/>
        </w:rPr>
      </w:pPr>
    </w:p>
    <w:p w:rsidR="009B120A" w:rsidRPr="001D2D39" w:rsidRDefault="009B120A" w:rsidP="00891D15">
      <w:pPr>
        <w:jc w:val="center"/>
        <w:rPr>
          <w:b/>
          <w:sz w:val="24"/>
          <w:szCs w:val="24"/>
        </w:rPr>
      </w:pPr>
    </w:p>
    <w:p w:rsidR="009B120A" w:rsidRPr="009B120A" w:rsidRDefault="009B120A" w:rsidP="00891D15">
      <w:pPr>
        <w:jc w:val="center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>Аукционная документация</w:t>
      </w:r>
    </w:p>
    <w:p w:rsidR="009B120A" w:rsidRPr="009B120A" w:rsidRDefault="009B120A" w:rsidP="00891D15">
      <w:pPr>
        <w:rPr>
          <w:sz w:val="24"/>
          <w:szCs w:val="24"/>
        </w:rPr>
      </w:pPr>
    </w:p>
    <w:p w:rsidR="009B120A" w:rsidRPr="009B120A" w:rsidRDefault="009B120A" w:rsidP="00891D15">
      <w:pPr>
        <w:jc w:val="center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>1.Общие положения</w:t>
      </w:r>
    </w:p>
    <w:p w:rsidR="009B120A" w:rsidRPr="009B120A" w:rsidRDefault="009B120A" w:rsidP="00891D15">
      <w:pPr>
        <w:rPr>
          <w:sz w:val="24"/>
          <w:szCs w:val="24"/>
        </w:rPr>
      </w:pPr>
      <w:r w:rsidRPr="009B120A">
        <w:rPr>
          <w:sz w:val="24"/>
          <w:szCs w:val="24"/>
        </w:rPr>
        <w:t xml:space="preserve">         </w:t>
      </w:r>
    </w:p>
    <w:p w:rsidR="009B120A" w:rsidRPr="009B120A" w:rsidRDefault="009B120A" w:rsidP="007F1185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 xml:space="preserve">Настоящая аукционная документация разработана в соответствии со ст. 39.11, 39.12 Земельного </w:t>
      </w:r>
      <w:r w:rsidR="00245DDF">
        <w:rPr>
          <w:sz w:val="24"/>
          <w:szCs w:val="24"/>
        </w:rPr>
        <w:t>к</w:t>
      </w:r>
      <w:r w:rsidRPr="009B120A">
        <w:rPr>
          <w:sz w:val="24"/>
          <w:szCs w:val="24"/>
        </w:rPr>
        <w:t>одекса Российской Федерации.</w:t>
      </w:r>
    </w:p>
    <w:p w:rsidR="009B120A" w:rsidRPr="009B120A" w:rsidRDefault="009B120A" w:rsidP="007F1185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 xml:space="preserve">Время проведения аукциона: с 11.00 час. </w:t>
      </w:r>
    </w:p>
    <w:p w:rsidR="009B120A" w:rsidRPr="009B120A" w:rsidRDefault="009B120A" w:rsidP="00860795">
      <w:pPr>
        <w:ind w:firstLine="720"/>
        <w:rPr>
          <w:b/>
          <w:sz w:val="24"/>
          <w:szCs w:val="24"/>
        </w:rPr>
      </w:pPr>
      <w:r w:rsidRPr="009B120A">
        <w:rPr>
          <w:sz w:val="24"/>
          <w:szCs w:val="24"/>
        </w:rPr>
        <w:t>Место проведения аукциона: 187553, Ленинградская область, Тихвинский район, г</w:t>
      </w:r>
      <w:r w:rsidR="00245DDF">
        <w:rPr>
          <w:sz w:val="24"/>
          <w:szCs w:val="24"/>
        </w:rPr>
        <w:t>ород</w:t>
      </w:r>
      <w:r w:rsidRPr="009B120A">
        <w:rPr>
          <w:sz w:val="24"/>
          <w:szCs w:val="24"/>
        </w:rPr>
        <w:t xml:space="preserve"> Тихвин, </w:t>
      </w:r>
      <w:r w:rsidR="00245DDF">
        <w:rPr>
          <w:sz w:val="24"/>
          <w:szCs w:val="24"/>
        </w:rPr>
        <w:t xml:space="preserve">1 микрорайон, </w:t>
      </w:r>
      <w:r w:rsidRPr="009B120A">
        <w:rPr>
          <w:sz w:val="24"/>
          <w:szCs w:val="24"/>
        </w:rPr>
        <w:t>д</w:t>
      </w:r>
      <w:r w:rsidR="00245DDF">
        <w:rPr>
          <w:sz w:val="24"/>
          <w:szCs w:val="24"/>
        </w:rPr>
        <w:t>ом</w:t>
      </w:r>
      <w:r w:rsidRPr="009B120A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9B120A" w:rsidRPr="009B120A" w:rsidRDefault="009B120A" w:rsidP="007F1185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Организатор аукциона: администрация Тихвинского района.</w:t>
      </w:r>
    </w:p>
    <w:p w:rsidR="009B120A" w:rsidRPr="009B120A" w:rsidRDefault="009B120A" w:rsidP="00891D15">
      <w:pPr>
        <w:jc w:val="center"/>
        <w:rPr>
          <w:b/>
          <w:sz w:val="24"/>
          <w:szCs w:val="24"/>
        </w:rPr>
      </w:pPr>
    </w:p>
    <w:p w:rsidR="009B120A" w:rsidRPr="009B120A" w:rsidRDefault="009B120A" w:rsidP="00891D15">
      <w:pPr>
        <w:jc w:val="center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>2. Предмет аукциона</w:t>
      </w:r>
    </w:p>
    <w:p w:rsidR="009B120A" w:rsidRPr="009B120A" w:rsidRDefault="009B120A" w:rsidP="00891D15">
      <w:pPr>
        <w:jc w:val="center"/>
        <w:rPr>
          <w:b/>
          <w:sz w:val="24"/>
          <w:szCs w:val="24"/>
        </w:rPr>
      </w:pPr>
    </w:p>
    <w:p w:rsidR="009B120A" w:rsidRPr="009B120A" w:rsidRDefault="009B120A" w:rsidP="0059465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B120A">
        <w:rPr>
          <w:sz w:val="24"/>
          <w:szCs w:val="24"/>
        </w:rPr>
        <w:t xml:space="preserve">1. </w:t>
      </w:r>
      <w:r w:rsidRPr="009B120A">
        <w:rPr>
          <w:b/>
          <w:sz w:val="24"/>
          <w:szCs w:val="24"/>
          <w:u w:val="single"/>
        </w:rPr>
        <w:t>Лот 1:</w:t>
      </w:r>
      <w:r w:rsidRPr="009B120A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47:13:0419001:427</w:t>
      </w:r>
      <w:r w:rsidRPr="009B120A">
        <w:rPr>
          <w:color w:val="000000"/>
          <w:sz w:val="24"/>
          <w:szCs w:val="24"/>
        </w:rPr>
        <w:t xml:space="preserve">, площадью: 2255 </w:t>
      </w:r>
      <w:r w:rsidRPr="009B120A">
        <w:rPr>
          <w:bCs/>
          <w:color w:val="000000"/>
          <w:sz w:val="24"/>
          <w:szCs w:val="24"/>
        </w:rPr>
        <w:t>квадратных метров,</w:t>
      </w:r>
      <w:r w:rsidRPr="009B120A">
        <w:rPr>
          <w:color w:val="000000"/>
          <w:sz w:val="24"/>
          <w:szCs w:val="24"/>
        </w:rPr>
        <w:t xml:space="preserve"> категорией земель:</w:t>
      </w:r>
      <w:r w:rsidRPr="009B120A">
        <w:rPr>
          <w:sz w:val="24"/>
          <w:szCs w:val="24"/>
        </w:rPr>
        <w:t xml:space="preserve"> земли населенных пунктов</w:t>
      </w:r>
      <w:r w:rsidRPr="009B120A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9B120A">
        <w:rPr>
          <w:sz w:val="24"/>
          <w:szCs w:val="24"/>
        </w:rPr>
        <w:t xml:space="preserve">, расположенного по адресу: Ленинградская область, Тихвинский муниципальный район, Горское сельское поселение, деревня Кулига, улица Дачная, 28. </w:t>
      </w:r>
    </w:p>
    <w:p w:rsidR="009B120A" w:rsidRPr="009B120A" w:rsidRDefault="009B120A" w:rsidP="00850736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 xml:space="preserve">Срок аренды: 20 лет. </w:t>
      </w:r>
    </w:p>
    <w:p w:rsidR="009B120A" w:rsidRPr="009B120A" w:rsidRDefault="009B120A" w:rsidP="00DD5C61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9B120A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9B120A" w:rsidRPr="009B120A" w:rsidRDefault="009B120A" w:rsidP="00311927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9B120A" w:rsidRPr="009B120A" w:rsidRDefault="009B120A" w:rsidP="0031192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B120A">
        <w:rPr>
          <w:sz w:val="24"/>
          <w:szCs w:val="24"/>
        </w:rPr>
        <w:t>К сети водоснабжения: канализационный коллектор Ø150 мм, проходящий вблизи дома культуры в деревне Горка, на расстоянии более 3 км.</w:t>
      </w:r>
    </w:p>
    <w:p w:rsidR="009B120A" w:rsidRPr="009B120A" w:rsidRDefault="009B120A" w:rsidP="0031192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B120A">
        <w:rPr>
          <w:sz w:val="24"/>
          <w:szCs w:val="24"/>
        </w:rPr>
        <w:t>К сети водоотведения: канализационный коллектор Ø150 мм, проходящий вблизи дома культуры в деревне Горка, на расстоянии более 3 км.</w:t>
      </w:r>
    </w:p>
    <w:p w:rsidR="009B120A" w:rsidRPr="009B120A" w:rsidRDefault="009B120A" w:rsidP="0031192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B120A">
        <w:rPr>
          <w:sz w:val="24"/>
          <w:szCs w:val="24"/>
        </w:rPr>
        <w:t xml:space="preserve">Возможность подключения к сетям тепло-, газоснабжения отсутствует. </w:t>
      </w:r>
    </w:p>
    <w:p w:rsidR="009B120A" w:rsidRPr="009B120A" w:rsidRDefault="009B120A" w:rsidP="00311927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9B120A">
        <w:rPr>
          <w:sz w:val="24"/>
          <w:szCs w:val="24"/>
        </w:rPr>
        <w:t>Порядок технологического присоединения к электрическим сетям устанавливается законодательством РФ об электроэнергетике.</w:t>
      </w:r>
    </w:p>
    <w:p w:rsidR="009B120A" w:rsidRPr="009B120A" w:rsidRDefault="009B120A" w:rsidP="006A7EE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B120A">
        <w:rPr>
          <w:b/>
          <w:sz w:val="24"/>
          <w:szCs w:val="24"/>
          <w:u w:val="single"/>
        </w:rPr>
        <w:t>Лот 2:</w:t>
      </w:r>
      <w:r w:rsidRPr="009B120A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47:13:1103002:96</w:t>
      </w:r>
      <w:r w:rsidRPr="009B120A">
        <w:rPr>
          <w:color w:val="000000"/>
          <w:sz w:val="24"/>
          <w:szCs w:val="24"/>
        </w:rPr>
        <w:t xml:space="preserve">, площадью: 1550 </w:t>
      </w:r>
      <w:r w:rsidRPr="009B120A">
        <w:rPr>
          <w:bCs/>
          <w:color w:val="000000"/>
          <w:sz w:val="24"/>
          <w:szCs w:val="24"/>
        </w:rPr>
        <w:t>квадратных метров,</w:t>
      </w:r>
      <w:r w:rsidRPr="009B120A">
        <w:rPr>
          <w:color w:val="000000"/>
          <w:sz w:val="24"/>
          <w:szCs w:val="24"/>
        </w:rPr>
        <w:t xml:space="preserve"> категорией земель:</w:t>
      </w:r>
      <w:r w:rsidRPr="009B120A">
        <w:rPr>
          <w:sz w:val="24"/>
          <w:szCs w:val="24"/>
        </w:rPr>
        <w:t xml:space="preserve"> земли населенных пунктов</w:t>
      </w:r>
      <w:r w:rsidRPr="009B120A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9B120A">
        <w:rPr>
          <w:sz w:val="24"/>
          <w:szCs w:val="24"/>
        </w:rPr>
        <w:t xml:space="preserve">, расположенного по адресу: Ленинградская область, Тихвинский муниципальный район, Мелегежское сельское поселение, деревня Шибенец, улица Клинецкая, 43. </w:t>
      </w:r>
    </w:p>
    <w:p w:rsidR="009B120A" w:rsidRPr="009B120A" w:rsidRDefault="009B120A" w:rsidP="006A7EED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 xml:space="preserve">Срок аренды: 20 лет. </w:t>
      </w:r>
    </w:p>
    <w:p w:rsidR="009B120A" w:rsidRPr="009B120A" w:rsidRDefault="009B120A" w:rsidP="006A7EED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9B120A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9B120A" w:rsidRPr="009B120A" w:rsidRDefault="009B120A" w:rsidP="00311927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</w:t>
      </w:r>
      <w:r w:rsidRPr="009B120A">
        <w:rPr>
          <w:b/>
          <w:sz w:val="24"/>
          <w:szCs w:val="24"/>
        </w:rPr>
        <w:lastRenderedPageBreak/>
        <w:t>нологическое присоединение) объекта к сетям инженерно-технического обеспечения:</w:t>
      </w:r>
    </w:p>
    <w:p w:rsidR="009B120A" w:rsidRPr="009B120A" w:rsidRDefault="009B120A" w:rsidP="0031192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B120A">
        <w:rPr>
          <w:sz w:val="24"/>
          <w:szCs w:val="24"/>
        </w:rPr>
        <w:t>К сети водоснабжения: магистральный трубопровод Ø160 мм, проходящий вблизи дом</w:t>
      </w:r>
      <w:r w:rsidR="00245DDF">
        <w:rPr>
          <w:sz w:val="24"/>
          <w:szCs w:val="24"/>
        </w:rPr>
        <w:t>а</w:t>
      </w:r>
      <w:r w:rsidRPr="009B120A">
        <w:rPr>
          <w:sz w:val="24"/>
          <w:szCs w:val="24"/>
        </w:rPr>
        <w:t xml:space="preserve"> № 2 деревни Мелегежская Горка на расстоянии более 3 км.</w:t>
      </w:r>
    </w:p>
    <w:p w:rsidR="009B120A" w:rsidRPr="009B120A" w:rsidRDefault="009B120A" w:rsidP="0031192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B120A">
        <w:rPr>
          <w:sz w:val="24"/>
          <w:szCs w:val="24"/>
        </w:rPr>
        <w:t>К сети водоотведения: канализационный коллектор Ø200 мм, проходящий вблизи дома № 4 деревни Мелегежская Горка на расстоянии более 3 км.</w:t>
      </w:r>
    </w:p>
    <w:p w:rsidR="009B120A" w:rsidRPr="009B120A" w:rsidRDefault="009B120A" w:rsidP="0031192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B120A">
        <w:rPr>
          <w:sz w:val="24"/>
          <w:szCs w:val="24"/>
        </w:rPr>
        <w:t xml:space="preserve">Возможность подключения к сетям тепло-, газоснабжения отсутствует. </w:t>
      </w:r>
    </w:p>
    <w:p w:rsidR="009B120A" w:rsidRPr="009B120A" w:rsidRDefault="009B120A" w:rsidP="00311927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9B120A">
        <w:rPr>
          <w:sz w:val="24"/>
          <w:szCs w:val="24"/>
        </w:rPr>
        <w:t>Порядок технологического присоединения к электрическим сетям устанавливается законодательством РФ об электроэнергетике.</w:t>
      </w:r>
    </w:p>
    <w:p w:rsidR="009B120A" w:rsidRPr="009B120A" w:rsidRDefault="009B120A" w:rsidP="006A7EE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B120A">
        <w:rPr>
          <w:b/>
          <w:sz w:val="24"/>
          <w:szCs w:val="24"/>
          <w:u w:val="single"/>
        </w:rPr>
        <w:t>Лот 3:</w:t>
      </w:r>
      <w:r w:rsidRPr="009B120A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47:13:1103002:308</w:t>
      </w:r>
      <w:r w:rsidRPr="009B120A">
        <w:rPr>
          <w:color w:val="000000"/>
          <w:sz w:val="24"/>
          <w:szCs w:val="24"/>
        </w:rPr>
        <w:t xml:space="preserve">, площадью: 1565 </w:t>
      </w:r>
      <w:r w:rsidRPr="009B120A">
        <w:rPr>
          <w:bCs/>
          <w:color w:val="000000"/>
          <w:sz w:val="24"/>
          <w:szCs w:val="24"/>
        </w:rPr>
        <w:t>квадратных метров,</w:t>
      </w:r>
      <w:r w:rsidRPr="009B120A">
        <w:rPr>
          <w:color w:val="000000"/>
          <w:sz w:val="24"/>
          <w:szCs w:val="24"/>
        </w:rPr>
        <w:t xml:space="preserve"> категорией земель:</w:t>
      </w:r>
      <w:r w:rsidRPr="009B120A">
        <w:rPr>
          <w:sz w:val="24"/>
          <w:szCs w:val="24"/>
        </w:rPr>
        <w:t xml:space="preserve"> земли населенных пунктов</w:t>
      </w:r>
      <w:r w:rsidRPr="009B120A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9B120A">
        <w:rPr>
          <w:sz w:val="24"/>
          <w:szCs w:val="24"/>
        </w:rPr>
        <w:t>, расположенного по адресу: Ленинградская область, Тихвинский муниципальный район, Мелегежское сельское поселение, деревня Шибенец, улица Клинецкая, участок 33.</w:t>
      </w:r>
    </w:p>
    <w:p w:rsidR="009B120A" w:rsidRPr="009B120A" w:rsidRDefault="009B120A" w:rsidP="006A7EED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 xml:space="preserve">Срок аренды: 20 лет. </w:t>
      </w:r>
    </w:p>
    <w:p w:rsidR="009B120A" w:rsidRPr="009B120A" w:rsidRDefault="009B120A" w:rsidP="006A7EED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9B120A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9B120A" w:rsidRPr="009B120A" w:rsidRDefault="009B120A" w:rsidP="00F824AB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</w:p>
    <w:p w:rsidR="009B120A" w:rsidRPr="009B120A" w:rsidRDefault="009B120A" w:rsidP="00F824AB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>Технические условия подключения (технологического присоединения) объекта к сетям инженерно-технического обеспечения и платы за подключение (технологическое присоединение) объекта к сетям инженерно-технического обеспечения:</w:t>
      </w:r>
    </w:p>
    <w:p w:rsidR="009B120A" w:rsidRPr="009B120A" w:rsidRDefault="009B120A" w:rsidP="0031192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B120A">
        <w:rPr>
          <w:sz w:val="24"/>
          <w:szCs w:val="24"/>
        </w:rPr>
        <w:t>К сети водоснабжения: магистральный трубопровод Ø160 мм, проходящий вблизи дом</w:t>
      </w:r>
      <w:r w:rsidR="00245DDF">
        <w:rPr>
          <w:sz w:val="24"/>
          <w:szCs w:val="24"/>
        </w:rPr>
        <w:t>а</w:t>
      </w:r>
      <w:r w:rsidRPr="009B120A">
        <w:rPr>
          <w:sz w:val="24"/>
          <w:szCs w:val="24"/>
        </w:rPr>
        <w:t xml:space="preserve"> № 2 деревни Мелегежская Горка на расстоянии более 3 км.</w:t>
      </w:r>
    </w:p>
    <w:p w:rsidR="009B120A" w:rsidRPr="009B120A" w:rsidRDefault="009B120A" w:rsidP="0031192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B120A">
        <w:rPr>
          <w:sz w:val="24"/>
          <w:szCs w:val="24"/>
        </w:rPr>
        <w:t>К сети водоотведения: канализационный коллектор Ø200 мм, проходящий вблизи дома № 4 деревни Мелегежская Горка на расстоянии более 3 км.</w:t>
      </w:r>
    </w:p>
    <w:p w:rsidR="009B120A" w:rsidRPr="009B120A" w:rsidRDefault="009B120A" w:rsidP="0031192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9B120A">
        <w:rPr>
          <w:sz w:val="24"/>
          <w:szCs w:val="24"/>
        </w:rPr>
        <w:t xml:space="preserve">Возможность подключения к сетям тепло-, газоснабжения отсутствует. </w:t>
      </w:r>
    </w:p>
    <w:p w:rsidR="009B120A" w:rsidRPr="009B120A" w:rsidRDefault="009B120A" w:rsidP="00311927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9B120A">
        <w:rPr>
          <w:sz w:val="24"/>
          <w:szCs w:val="24"/>
        </w:rPr>
        <w:t>Порядок технологического присоединения к электрическим сетям устанавливается законодательством РФ об электроэнергетике.</w:t>
      </w:r>
    </w:p>
    <w:p w:rsidR="009B120A" w:rsidRPr="009B120A" w:rsidRDefault="009B120A" w:rsidP="00F824AB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9B120A" w:rsidRPr="009B120A" w:rsidRDefault="009B120A" w:rsidP="00F824AB">
      <w:pPr>
        <w:ind w:firstLine="720"/>
        <w:rPr>
          <w:color w:val="000000"/>
          <w:sz w:val="24"/>
          <w:szCs w:val="24"/>
        </w:rPr>
      </w:pPr>
      <w:r w:rsidRPr="009B120A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9B120A" w:rsidRPr="009B120A" w:rsidRDefault="009B120A" w:rsidP="00F824AB">
      <w:pPr>
        <w:ind w:firstLine="720"/>
        <w:rPr>
          <w:color w:val="000000"/>
          <w:sz w:val="24"/>
          <w:szCs w:val="24"/>
        </w:rPr>
      </w:pPr>
      <w:r w:rsidRPr="009B120A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9B120A">
          <w:rPr>
            <w:color w:val="000000"/>
            <w:sz w:val="24"/>
            <w:szCs w:val="24"/>
          </w:rPr>
          <w:t>3 м</w:t>
        </w:r>
      </w:smartTag>
      <w:r w:rsidRPr="009B120A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9B120A" w:rsidRPr="009B120A" w:rsidRDefault="009B120A" w:rsidP="00F824AB">
      <w:pPr>
        <w:ind w:firstLine="720"/>
        <w:rPr>
          <w:color w:val="000000"/>
          <w:sz w:val="24"/>
          <w:szCs w:val="24"/>
        </w:rPr>
      </w:pPr>
      <w:r w:rsidRPr="009B120A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9B120A">
          <w:rPr>
            <w:color w:val="000000"/>
            <w:sz w:val="24"/>
            <w:szCs w:val="24"/>
          </w:rPr>
          <w:t>3 м</w:t>
        </w:r>
      </w:smartTag>
      <w:r w:rsidRPr="009B120A">
        <w:rPr>
          <w:color w:val="000000"/>
          <w:sz w:val="24"/>
          <w:szCs w:val="24"/>
        </w:rPr>
        <w:t>;</w:t>
      </w:r>
    </w:p>
    <w:p w:rsidR="009B120A" w:rsidRPr="009B120A" w:rsidRDefault="009B120A" w:rsidP="00F824AB">
      <w:pPr>
        <w:ind w:firstLine="720"/>
        <w:rPr>
          <w:color w:val="000000"/>
          <w:sz w:val="24"/>
          <w:szCs w:val="24"/>
        </w:rPr>
      </w:pPr>
      <w:r w:rsidRPr="009B120A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9B120A">
          <w:rPr>
            <w:color w:val="000000"/>
            <w:sz w:val="24"/>
            <w:szCs w:val="24"/>
          </w:rPr>
          <w:t>4 м</w:t>
        </w:r>
      </w:smartTag>
      <w:r w:rsidRPr="009B120A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9B120A" w:rsidRPr="009B120A" w:rsidRDefault="009B120A" w:rsidP="00F824AB">
      <w:pPr>
        <w:ind w:firstLine="720"/>
        <w:rPr>
          <w:color w:val="000000"/>
          <w:sz w:val="24"/>
          <w:szCs w:val="24"/>
        </w:rPr>
      </w:pPr>
      <w:r w:rsidRPr="009B120A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9B120A">
          <w:rPr>
            <w:color w:val="000000"/>
            <w:sz w:val="24"/>
            <w:szCs w:val="24"/>
          </w:rPr>
          <w:t>3 м</w:t>
        </w:r>
      </w:smartTag>
      <w:r w:rsidRPr="009B120A">
        <w:rPr>
          <w:color w:val="000000"/>
          <w:sz w:val="24"/>
          <w:szCs w:val="24"/>
        </w:rPr>
        <w:t>;</w:t>
      </w:r>
    </w:p>
    <w:p w:rsidR="009B120A" w:rsidRPr="009B120A" w:rsidRDefault="009B120A" w:rsidP="00F824AB">
      <w:pPr>
        <w:ind w:firstLine="720"/>
        <w:rPr>
          <w:color w:val="000000"/>
          <w:sz w:val="24"/>
          <w:szCs w:val="24"/>
        </w:rPr>
      </w:pPr>
      <w:r w:rsidRPr="009B120A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</w:t>
      </w:r>
      <w:r w:rsidR="00245DDF" w:rsidRPr="009B120A">
        <w:rPr>
          <w:color w:val="000000"/>
          <w:sz w:val="24"/>
          <w:szCs w:val="24"/>
        </w:rPr>
        <w:t>деревьев: высокорослых</w:t>
      </w:r>
      <w:r w:rsidRPr="009B120A">
        <w:rPr>
          <w:color w:val="000000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4 м"/>
        </w:smartTagPr>
        <w:r w:rsidRPr="009B120A">
          <w:rPr>
            <w:color w:val="000000"/>
            <w:sz w:val="24"/>
            <w:szCs w:val="24"/>
          </w:rPr>
          <w:t>4 м</w:t>
        </w:r>
      </w:smartTag>
      <w:r w:rsidRPr="009B120A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9B120A">
          <w:rPr>
            <w:color w:val="000000"/>
            <w:sz w:val="24"/>
            <w:szCs w:val="24"/>
          </w:rPr>
          <w:t>2 м</w:t>
        </w:r>
      </w:smartTag>
      <w:r w:rsidRPr="009B120A">
        <w:rPr>
          <w:color w:val="000000"/>
          <w:sz w:val="24"/>
          <w:szCs w:val="24"/>
        </w:rPr>
        <w:t>; от кустарника - 1 м;</w:t>
      </w:r>
    </w:p>
    <w:p w:rsidR="009B120A" w:rsidRPr="009B120A" w:rsidRDefault="009B120A" w:rsidP="00F824AB">
      <w:pPr>
        <w:ind w:firstLine="720"/>
        <w:rPr>
          <w:color w:val="000000"/>
          <w:sz w:val="24"/>
          <w:szCs w:val="24"/>
        </w:rPr>
      </w:pPr>
      <w:r w:rsidRPr="009B120A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9B120A">
          <w:rPr>
            <w:color w:val="000000"/>
            <w:sz w:val="24"/>
            <w:szCs w:val="24"/>
          </w:rPr>
          <w:t>20 м</w:t>
        </w:r>
      </w:smartTag>
      <w:r w:rsidRPr="009B120A">
        <w:rPr>
          <w:color w:val="000000"/>
          <w:sz w:val="24"/>
          <w:szCs w:val="24"/>
        </w:rPr>
        <w:t>;</w:t>
      </w:r>
    </w:p>
    <w:p w:rsidR="009B120A" w:rsidRPr="009B120A" w:rsidRDefault="009B120A" w:rsidP="00F824AB">
      <w:pPr>
        <w:ind w:right="-58" w:firstLine="720"/>
        <w:rPr>
          <w:color w:val="000000"/>
          <w:sz w:val="24"/>
          <w:szCs w:val="24"/>
        </w:rPr>
      </w:pPr>
      <w:r w:rsidRPr="009B120A">
        <w:rPr>
          <w:color w:val="000000"/>
          <w:sz w:val="24"/>
          <w:szCs w:val="24"/>
        </w:rPr>
        <w:lastRenderedPageBreak/>
        <w:t xml:space="preserve">- Максимальные выступы за красную линию частей зданий, сооружений – </w:t>
      </w:r>
      <w:r w:rsidRPr="009B120A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9B120A">
          <w:rPr>
            <w:sz w:val="24"/>
            <w:szCs w:val="24"/>
          </w:rPr>
          <w:t>2 метров</w:t>
        </w:r>
      </w:smartTag>
      <w:r w:rsidRPr="009B120A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9B120A">
          <w:rPr>
            <w:sz w:val="24"/>
            <w:szCs w:val="24"/>
          </w:rPr>
          <w:t>3,5 метров</w:t>
        </w:r>
      </w:smartTag>
      <w:r w:rsidRPr="009B120A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9B120A">
          <w:rPr>
            <w:sz w:val="24"/>
            <w:szCs w:val="24"/>
          </w:rPr>
          <w:t>1.5 метра</w:t>
        </w:r>
      </w:smartTag>
      <w:r w:rsidRPr="009B120A">
        <w:rPr>
          <w:sz w:val="24"/>
          <w:szCs w:val="24"/>
        </w:rPr>
        <w:t xml:space="preserve"> на любой высоте</w:t>
      </w:r>
      <w:r w:rsidRPr="009B120A">
        <w:rPr>
          <w:color w:val="000000"/>
          <w:sz w:val="24"/>
          <w:szCs w:val="24"/>
        </w:rPr>
        <w:t>;</w:t>
      </w:r>
    </w:p>
    <w:p w:rsidR="009B120A" w:rsidRPr="009B120A" w:rsidRDefault="009B120A" w:rsidP="00F824AB">
      <w:pPr>
        <w:ind w:firstLine="720"/>
        <w:rPr>
          <w:color w:val="000000"/>
          <w:sz w:val="24"/>
          <w:szCs w:val="24"/>
        </w:rPr>
      </w:pPr>
      <w:r w:rsidRPr="009B120A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9B120A">
          <w:rPr>
            <w:color w:val="000000"/>
            <w:sz w:val="24"/>
            <w:szCs w:val="24"/>
          </w:rPr>
          <w:t>10 м</w:t>
        </w:r>
      </w:smartTag>
      <w:r w:rsidRPr="009B120A">
        <w:rPr>
          <w:color w:val="000000"/>
          <w:sz w:val="24"/>
          <w:szCs w:val="24"/>
        </w:rPr>
        <w:t>;</w:t>
      </w:r>
    </w:p>
    <w:p w:rsidR="009B120A" w:rsidRPr="009B120A" w:rsidRDefault="009B120A" w:rsidP="00F824AB">
      <w:pPr>
        <w:ind w:firstLine="720"/>
        <w:rPr>
          <w:color w:val="000000"/>
          <w:sz w:val="24"/>
          <w:szCs w:val="24"/>
        </w:rPr>
      </w:pPr>
      <w:r w:rsidRPr="009B120A">
        <w:rPr>
          <w:color w:val="000000"/>
          <w:sz w:val="24"/>
          <w:szCs w:val="24"/>
        </w:rPr>
        <w:t xml:space="preserve">- </w:t>
      </w:r>
      <w:r w:rsidRPr="009B120A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9B120A">
        <w:rPr>
          <w:color w:val="000000"/>
          <w:sz w:val="24"/>
          <w:szCs w:val="24"/>
        </w:rPr>
        <w:t xml:space="preserve"> – </w:t>
      </w:r>
      <w:r w:rsidRPr="009B120A">
        <w:rPr>
          <w:sz w:val="24"/>
          <w:szCs w:val="24"/>
          <w:lang w:val="en-US"/>
        </w:rPr>
        <w:t>V</w:t>
      </w:r>
      <w:r w:rsidRPr="009B120A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9B120A">
        <w:rPr>
          <w:color w:val="000000"/>
          <w:sz w:val="24"/>
          <w:szCs w:val="24"/>
        </w:rPr>
        <w:t>;</w:t>
      </w:r>
    </w:p>
    <w:p w:rsidR="009B120A" w:rsidRPr="009B120A" w:rsidRDefault="009B120A" w:rsidP="00F824AB">
      <w:pPr>
        <w:ind w:firstLine="720"/>
        <w:rPr>
          <w:color w:val="000000"/>
          <w:sz w:val="24"/>
          <w:szCs w:val="24"/>
        </w:rPr>
      </w:pPr>
      <w:r w:rsidRPr="009B120A">
        <w:rPr>
          <w:color w:val="000000"/>
          <w:sz w:val="24"/>
          <w:szCs w:val="24"/>
        </w:rPr>
        <w:t>-</w:t>
      </w:r>
      <w:r w:rsidRPr="009B120A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9B120A">
        <w:rPr>
          <w:color w:val="000000"/>
          <w:sz w:val="24"/>
          <w:szCs w:val="24"/>
        </w:rPr>
        <w:t xml:space="preserve"> – </w:t>
      </w:r>
      <w:r w:rsidRPr="009B120A">
        <w:rPr>
          <w:sz w:val="24"/>
          <w:szCs w:val="24"/>
        </w:rPr>
        <w:t>40 %</w:t>
      </w:r>
      <w:r w:rsidRPr="009B120A">
        <w:rPr>
          <w:color w:val="000000"/>
          <w:sz w:val="24"/>
          <w:szCs w:val="24"/>
        </w:rPr>
        <w:t>;</w:t>
      </w:r>
    </w:p>
    <w:p w:rsidR="009B120A" w:rsidRPr="009B120A" w:rsidRDefault="009B120A" w:rsidP="00F824AB">
      <w:pPr>
        <w:ind w:firstLine="720"/>
        <w:rPr>
          <w:sz w:val="24"/>
          <w:szCs w:val="24"/>
        </w:rPr>
      </w:pPr>
      <w:r w:rsidRPr="009B120A">
        <w:rPr>
          <w:color w:val="000000"/>
          <w:sz w:val="24"/>
          <w:szCs w:val="24"/>
        </w:rPr>
        <w:t xml:space="preserve">- </w:t>
      </w:r>
      <w:r w:rsidRPr="009B120A">
        <w:rPr>
          <w:sz w:val="24"/>
          <w:szCs w:val="24"/>
        </w:rPr>
        <w:t xml:space="preserve">Максимальный процент застройки </w:t>
      </w:r>
      <w:r w:rsidRPr="009B120A">
        <w:rPr>
          <w:color w:val="000000"/>
          <w:sz w:val="24"/>
          <w:szCs w:val="24"/>
        </w:rPr>
        <w:t xml:space="preserve">– </w:t>
      </w:r>
      <w:r w:rsidRPr="009B120A">
        <w:rPr>
          <w:sz w:val="24"/>
          <w:szCs w:val="24"/>
        </w:rPr>
        <w:t>30%</w:t>
      </w:r>
      <w:r w:rsidRPr="009B120A">
        <w:rPr>
          <w:color w:val="000000"/>
          <w:sz w:val="24"/>
          <w:szCs w:val="24"/>
        </w:rPr>
        <w:t>;</w:t>
      </w:r>
    </w:p>
    <w:p w:rsidR="009B120A" w:rsidRPr="009B120A" w:rsidRDefault="009B120A" w:rsidP="00F824AB">
      <w:pPr>
        <w:ind w:firstLine="720"/>
        <w:rPr>
          <w:color w:val="000000"/>
          <w:sz w:val="24"/>
          <w:szCs w:val="24"/>
        </w:rPr>
      </w:pPr>
      <w:r w:rsidRPr="009B120A">
        <w:rPr>
          <w:color w:val="000000"/>
          <w:sz w:val="24"/>
          <w:szCs w:val="24"/>
        </w:rPr>
        <w:t>-</w:t>
      </w:r>
      <w:r w:rsidRPr="009B120A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9B120A">
        <w:rPr>
          <w:color w:val="000000"/>
          <w:sz w:val="24"/>
          <w:szCs w:val="24"/>
        </w:rPr>
        <w:t xml:space="preserve"> – </w:t>
      </w:r>
      <w:r w:rsidRPr="009B120A">
        <w:rPr>
          <w:sz w:val="24"/>
          <w:szCs w:val="24"/>
        </w:rPr>
        <w:t>31 - 50 %</w:t>
      </w:r>
      <w:r w:rsidRPr="009B120A">
        <w:rPr>
          <w:color w:val="000000"/>
          <w:sz w:val="24"/>
          <w:szCs w:val="24"/>
        </w:rPr>
        <w:t>;</w:t>
      </w:r>
    </w:p>
    <w:p w:rsidR="009B120A" w:rsidRPr="009B120A" w:rsidRDefault="009B120A" w:rsidP="00F824AB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9B120A">
        <w:rPr>
          <w:color w:val="000000"/>
          <w:sz w:val="24"/>
          <w:szCs w:val="24"/>
        </w:rPr>
        <w:t>-</w:t>
      </w:r>
      <w:r w:rsidRPr="009B120A">
        <w:rPr>
          <w:bCs/>
          <w:sz w:val="24"/>
          <w:szCs w:val="24"/>
        </w:rPr>
        <w:t xml:space="preserve"> Максимальный коэффициент плотности застройки</w:t>
      </w:r>
      <w:r w:rsidRPr="009B120A">
        <w:rPr>
          <w:color w:val="000000"/>
          <w:sz w:val="24"/>
          <w:szCs w:val="24"/>
        </w:rPr>
        <w:t xml:space="preserve"> – </w:t>
      </w:r>
      <w:r w:rsidRPr="009B120A">
        <w:rPr>
          <w:sz w:val="24"/>
          <w:szCs w:val="24"/>
        </w:rPr>
        <w:t>0,4</w:t>
      </w:r>
    </w:p>
    <w:p w:rsidR="009B120A" w:rsidRPr="009B120A" w:rsidRDefault="009B120A" w:rsidP="00A246B1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</w:p>
    <w:p w:rsidR="009B120A" w:rsidRPr="009B120A" w:rsidRDefault="009B120A" w:rsidP="008E20D7">
      <w:pPr>
        <w:jc w:val="center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>3. Условия участия в аукционе и порядок приема заявок</w:t>
      </w:r>
    </w:p>
    <w:p w:rsidR="009B120A" w:rsidRPr="009B120A" w:rsidRDefault="009B120A" w:rsidP="008E20D7">
      <w:pPr>
        <w:jc w:val="center"/>
        <w:rPr>
          <w:b/>
          <w:sz w:val="24"/>
          <w:szCs w:val="24"/>
        </w:rPr>
      </w:pP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9B120A" w:rsidRPr="009B120A" w:rsidRDefault="009B120A" w:rsidP="00082E40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2. Документ, подтверждающий внесение задатка.</w:t>
      </w: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 xml:space="preserve">3. Копии документов, удостоверяющих личность (в том числе военнослужащих; копия </w:t>
      </w:r>
      <w:r w:rsidRPr="00245DDF">
        <w:rPr>
          <w:sz w:val="24"/>
          <w:szCs w:val="24"/>
        </w:rPr>
        <w:t>документ</w:t>
      </w:r>
      <w:r w:rsidRPr="009B120A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9B120A" w:rsidRPr="009B120A" w:rsidRDefault="009B120A" w:rsidP="00082E40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9B120A" w:rsidRPr="009B120A" w:rsidRDefault="009B120A" w:rsidP="00082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120A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9B120A" w:rsidRPr="009B120A" w:rsidRDefault="009B120A" w:rsidP="00082E40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Время приема заявок: рабочие дни (понедельник-четверг с 08.45 до 12.45 и с 14.15 до 16.45 ч.; пятница с 08.45 до 12.45 и с 14.15 до 16.30 ч.).</w:t>
      </w:r>
    </w:p>
    <w:p w:rsidR="009B120A" w:rsidRPr="009B120A" w:rsidRDefault="009B120A" w:rsidP="00082E40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lastRenderedPageBreak/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B120A" w:rsidRPr="009B120A" w:rsidRDefault="009B120A" w:rsidP="00082E40">
      <w:pPr>
        <w:jc w:val="center"/>
        <w:rPr>
          <w:b/>
          <w:sz w:val="24"/>
          <w:szCs w:val="24"/>
        </w:rPr>
      </w:pPr>
    </w:p>
    <w:p w:rsidR="009B120A" w:rsidRPr="009B120A" w:rsidRDefault="009B120A" w:rsidP="00082E40">
      <w:pPr>
        <w:jc w:val="center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>4. Требование о внесении задатка для участия в аукционе</w:t>
      </w:r>
    </w:p>
    <w:p w:rsidR="009B120A" w:rsidRPr="009B120A" w:rsidRDefault="009B120A" w:rsidP="00082E40">
      <w:pPr>
        <w:jc w:val="center"/>
        <w:rPr>
          <w:sz w:val="24"/>
          <w:szCs w:val="24"/>
        </w:rPr>
      </w:pPr>
    </w:p>
    <w:p w:rsidR="009B120A" w:rsidRPr="009B120A" w:rsidRDefault="009B120A" w:rsidP="009871E9">
      <w:pPr>
        <w:ind w:firstLine="708"/>
        <w:rPr>
          <w:sz w:val="24"/>
          <w:szCs w:val="24"/>
        </w:rPr>
      </w:pPr>
      <w:r w:rsidRPr="009B120A">
        <w:rPr>
          <w:sz w:val="24"/>
          <w:szCs w:val="24"/>
        </w:rPr>
        <w:t xml:space="preserve">Для участия в аукционе заявитель вносит задаток </w:t>
      </w:r>
      <w:r w:rsidRPr="009B120A">
        <w:rPr>
          <w:rStyle w:val="ad"/>
          <w:sz w:val="24"/>
          <w:szCs w:val="24"/>
        </w:rPr>
        <w:t>на расчетный счет а</w:t>
      </w:r>
      <w:r w:rsidRPr="009B120A">
        <w:rPr>
          <w:sz w:val="24"/>
          <w:szCs w:val="24"/>
        </w:rPr>
        <w:t>дминистрации Тихвинского района ИНН 4715015877 КПП 471501001</w:t>
      </w:r>
      <w:r w:rsidRPr="009B120A">
        <w:rPr>
          <w:rStyle w:val="ad"/>
          <w:sz w:val="24"/>
          <w:szCs w:val="24"/>
        </w:rPr>
        <w:t xml:space="preserve"> </w:t>
      </w:r>
      <w:r w:rsidRPr="009B120A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9B120A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9B120A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9B120A">
        <w:rPr>
          <w:rStyle w:val="ad"/>
          <w:b/>
          <w:sz w:val="24"/>
          <w:szCs w:val="24"/>
        </w:rPr>
        <w:t xml:space="preserve">Срок поступления задатка не позднее </w:t>
      </w:r>
      <w:r w:rsidRPr="009B120A">
        <w:rPr>
          <w:b/>
          <w:sz w:val="24"/>
          <w:szCs w:val="24"/>
        </w:rPr>
        <w:t>даты рассмотрения заявок на участие в аукционе</w:t>
      </w:r>
      <w:r w:rsidRPr="009B120A">
        <w:rPr>
          <w:rStyle w:val="ad"/>
          <w:b/>
          <w:sz w:val="24"/>
          <w:szCs w:val="24"/>
        </w:rPr>
        <w:t>.</w:t>
      </w:r>
    </w:p>
    <w:p w:rsidR="009B120A" w:rsidRPr="009B120A" w:rsidRDefault="009B120A" w:rsidP="00082E40">
      <w:pPr>
        <w:jc w:val="center"/>
        <w:rPr>
          <w:b/>
          <w:sz w:val="24"/>
          <w:szCs w:val="24"/>
        </w:rPr>
      </w:pPr>
    </w:p>
    <w:p w:rsidR="009B120A" w:rsidRPr="009B120A" w:rsidRDefault="009B120A" w:rsidP="00082E40">
      <w:pPr>
        <w:jc w:val="center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>5. Порядок признания заявителей участниками аукциона</w:t>
      </w:r>
    </w:p>
    <w:p w:rsidR="009B120A" w:rsidRPr="009B120A" w:rsidRDefault="009B120A" w:rsidP="00082E40">
      <w:pPr>
        <w:jc w:val="center"/>
        <w:rPr>
          <w:b/>
          <w:sz w:val="24"/>
          <w:szCs w:val="24"/>
        </w:rPr>
      </w:pPr>
    </w:p>
    <w:p w:rsidR="009B120A" w:rsidRPr="009B120A" w:rsidRDefault="009B120A" w:rsidP="00082E40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Признание заявителей участниками аукциона (по каждому лоту)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</w:t>
      </w:r>
      <w:r w:rsidR="00113E44">
        <w:rPr>
          <w:sz w:val="24"/>
          <w:szCs w:val="24"/>
        </w:rPr>
        <w:t>ода</w:t>
      </w:r>
      <w:r w:rsidRPr="009B120A">
        <w:rPr>
          <w:sz w:val="24"/>
          <w:szCs w:val="24"/>
        </w:rPr>
        <w:t xml:space="preserve"> № 01-845-а (далее – Комиссия).  </w:t>
      </w:r>
    </w:p>
    <w:p w:rsidR="009B120A" w:rsidRPr="009B120A" w:rsidRDefault="009B120A" w:rsidP="00082E40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</w:t>
      </w:r>
      <w:r w:rsidR="00113E44">
        <w:rPr>
          <w:sz w:val="24"/>
          <w:szCs w:val="24"/>
        </w:rPr>
        <w:t>город Тихвин, 1 микрорайон, дом 2,</w:t>
      </w:r>
      <w:r w:rsidRPr="009B120A">
        <w:rPr>
          <w:sz w:val="24"/>
          <w:szCs w:val="24"/>
        </w:rPr>
        <w:t xml:space="preserve"> 2 этаж, кабинет 19 (комитет по управлению муниципальным имуществом и градостроительству).</w:t>
      </w:r>
    </w:p>
    <w:p w:rsidR="009B120A" w:rsidRPr="009B120A" w:rsidRDefault="009B120A" w:rsidP="00082E40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9B120A" w:rsidRPr="009B120A" w:rsidRDefault="009B120A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</w:t>
      </w:r>
      <w:r w:rsidRPr="009B120A">
        <w:rPr>
          <w:sz w:val="24"/>
          <w:szCs w:val="24"/>
        </w:rPr>
        <w:lastRenderedPageBreak/>
        <w:t>естре недобросовестных участников аукциона.</w:t>
      </w:r>
    </w:p>
    <w:p w:rsidR="009B120A" w:rsidRPr="009B120A" w:rsidRDefault="009B120A" w:rsidP="00082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120A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9B120A" w:rsidRPr="009B120A" w:rsidRDefault="009B120A" w:rsidP="00082E40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9B120A" w:rsidRPr="009B120A" w:rsidRDefault="009B120A" w:rsidP="009F04B5">
      <w:pPr>
        <w:jc w:val="center"/>
        <w:rPr>
          <w:b/>
          <w:sz w:val="24"/>
          <w:szCs w:val="24"/>
        </w:rPr>
      </w:pPr>
    </w:p>
    <w:p w:rsidR="009B120A" w:rsidRPr="009B120A" w:rsidRDefault="009B120A" w:rsidP="009F04B5">
      <w:pPr>
        <w:jc w:val="center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>6. Порядок проведения аукциона</w:t>
      </w:r>
    </w:p>
    <w:p w:rsidR="009B120A" w:rsidRPr="009B120A" w:rsidRDefault="009B120A" w:rsidP="009F04B5">
      <w:pPr>
        <w:rPr>
          <w:sz w:val="24"/>
          <w:szCs w:val="24"/>
        </w:rPr>
      </w:pPr>
    </w:p>
    <w:p w:rsidR="009B120A" w:rsidRPr="009B120A" w:rsidRDefault="009B120A" w:rsidP="00082E40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 xml:space="preserve">Аукцион проводится Комиссией 187553, Ленинградская область, Тихвинский район, </w:t>
      </w:r>
      <w:r w:rsidR="00113E44">
        <w:rPr>
          <w:sz w:val="24"/>
          <w:szCs w:val="24"/>
        </w:rPr>
        <w:t>город Тихвин, 1 микрорайон, дом 2,</w:t>
      </w:r>
      <w:r w:rsidRPr="009B120A">
        <w:rPr>
          <w:sz w:val="24"/>
          <w:szCs w:val="24"/>
        </w:rPr>
        <w:t xml:space="preserve"> 2 этаж, кабинет 19 (комитет по управлению муниципальным имуществом и градостроительству), по каждому лоту. </w:t>
      </w:r>
      <w:r w:rsidRPr="009B120A">
        <w:rPr>
          <w:b/>
          <w:sz w:val="24"/>
          <w:szCs w:val="24"/>
        </w:rPr>
        <w:t xml:space="preserve">      </w:t>
      </w: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9B120A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9B120A" w:rsidRPr="009B120A" w:rsidRDefault="009B120A" w:rsidP="009749B3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Аукцион ведет аукционист, в присутствии Комиссии.</w:t>
      </w: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9B120A" w:rsidRPr="009B120A" w:rsidRDefault="009B120A" w:rsidP="009749B3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lastRenderedPageBreak/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9B120A" w:rsidRPr="009B120A" w:rsidRDefault="009B120A" w:rsidP="009749B3">
      <w:pPr>
        <w:spacing w:after="1" w:line="240" w:lineRule="atLeast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9B120A" w:rsidRPr="009B120A" w:rsidRDefault="009B120A" w:rsidP="009749B3">
      <w:pPr>
        <w:spacing w:after="1" w:line="240" w:lineRule="atLeast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B120A" w:rsidRPr="009B120A" w:rsidRDefault="009B120A" w:rsidP="009749B3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9B120A" w:rsidRPr="009B120A" w:rsidRDefault="009B120A" w:rsidP="009749B3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9B120A" w:rsidRPr="009B120A" w:rsidRDefault="009B120A" w:rsidP="009749B3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9B120A" w:rsidRPr="009B120A" w:rsidRDefault="009B120A" w:rsidP="009749B3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9B120A" w:rsidRPr="009B120A" w:rsidRDefault="009B120A" w:rsidP="009749B3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9B120A" w:rsidRPr="009B120A" w:rsidRDefault="009B120A" w:rsidP="009749B3">
      <w:pPr>
        <w:jc w:val="center"/>
        <w:rPr>
          <w:b/>
          <w:sz w:val="24"/>
          <w:szCs w:val="24"/>
        </w:rPr>
      </w:pPr>
    </w:p>
    <w:p w:rsidR="009B120A" w:rsidRPr="009B120A" w:rsidRDefault="009B120A" w:rsidP="009749B3">
      <w:pPr>
        <w:jc w:val="center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>7. Оформление результатов аукциона</w:t>
      </w:r>
    </w:p>
    <w:p w:rsidR="009B120A" w:rsidRPr="009B120A" w:rsidRDefault="009B120A" w:rsidP="009749B3">
      <w:pPr>
        <w:jc w:val="center"/>
        <w:rPr>
          <w:b/>
          <w:sz w:val="24"/>
          <w:szCs w:val="24"/>
        </w:rPr>
      </w:pP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9B120A" w:rsidRPr="009B120A" w:rsidRDefault="009B120A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120A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9B120A" w:rsidRPr="009B120A" w:rsidRDefault="009B120A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120A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9B120A" w:rsidRPr="009B120A" w:rsidRDefault="009B120A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120A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9B120A" w:rsidRPr="009B120A" w:rsidRDefault="009B120A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120A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B120A" w:rsidRPr="009B120A" w:rsidRDefault="009B120A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120A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9B120A" w:rsidRPr="009B120A" w:rsidRDefault="009B120A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120A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9B120A" w:rsidRPr="009B120A" w:rsidRDefault="009B120A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120A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Задаток, внесенный победителем аукциона, засчитыва</w:t>
      </w:r>
      <w:r w:rsidR="00113E44">
        <w:rPr>
          <w:sz w:val="24"/>
          <w:szCs w:val="24"/>
        </w:rPr>
        <w:t>е</w:t>
      </w:r>
      <w:r w:rsidRPr="009B120A">
        <w:rPr>
          <w:sz w:val="24"/>
          <w:szCs w:val="24"/>
        </w:rPr>
        <w:t>тся в счет арендной платы за земельный участок.</w:t>
      </w: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lastRenderedPageBreak/>
        <w:t>Задатки, внесенные лицами, участвовавшими в аукционе, но не победившими в нем</w:t>
      </w:r>
      <w:r w:rsidR="00113E44">
        <w:rPr>
          <w:sz w:val="24"/>
          <w:szCs w:val="24"/>
        </w:rPr>
        <w:t>,</w:t>
      </w:r>
      <w:r w:rsidRPr="009B120A">
        <w:rPr>
          <w:sz w:val="24"/>
          <w:szCs w:val="24"/>
        </w:rPr>
        <w:t xml:space="preserve"> возвращаются указанным лицам в течени</w:t>
      </w:r>
      <w:r w:rsidR="00113E44">
        <w:rPr>
          <w:sz w:val="24"/>
          <w:szCs w:val="24"/>
        </w:rPr>
        <w:t>е</w:t>
      </w:r>
      <w:r w:rsidRPr="009B120A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9B120A" w:rsidRPr="009B120A" w:rsidRDefault="009B120A" w:rsidP="009B120A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>Порядок заключения договора аренды земельного участка</w:t>
      </w:r>
    </w:p>
    <w:p w:rsidR="009B120A" w:rsidRPr="009B120A" w:rsidRDefault="009B120A" w:rsidP="009749B3">
      <w:pPr>
        <w:ind w:left="360"/>
        <w:jc w:val="center"/>
        <w:rPr>
          <w:b/>
          <w:sz w:val="24"/>
          <w:szCs w:val="24"/>
        </w:rPr>
      </w:pP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9B120A" w:rsidRPr="009B120A" w:rsidRDefault="009B120A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 xml:space="preserve">Проект договора аренды земельного участка (приложение №2 </w:t>
      </w:r>
      <w:r w:rsidR="00113E44">
        <w:rPr>
          <w:b/>
          <w:sz w:val="24"/>
          <w:szCs w:val="24"/>
        </w:rPr>
        <w:t xml:space="preserve">к </w:t>
      </w:r>
      <w:r w:rsidRPr="009B120A">
        <w:rPr>
          <w:b/>
          <w:sz w:val="24"/>
          <w:szCs w:val="24"/>
        </w:rPr>
        <w:t>настоящей аукционной документации).</w:t>
      </w:r>
    </w:p>
    <w:p w:rsidR="009B120A" w:rsidRPr="009B120A" w:rsidRDefault="009B120A" w:rsidP="00113E44">
      <w:pPr>
        <w:jc w:val="right"/>
        <w:rPr>
          <w:color w:val="000000"/>
          <w:sz w:val="22"/>
          <w:szCs w:val="24"/>
        </w:rPr>
      </w:pPr>
      <w:r w:rsidRPr="009B120A">
        <w:rPr>
          <w:color w:val="000000"/>
          <w:sz w:val="24"/>
          <w:szCs w:val="24"/>
        </w:rPr>
        <w:br w:type="page"/>
      </w:r>
      <w:r w:rsidRPr="009B120A">
        <w:rPr>
          <w:color w:val="000000"/>
          <w:sz w:val="22"/>
          <w:szCs w:val="24"/>
        </w:rPr>
        <w:lastRenderedPageBreak/>
        <w:t>Приложение № 1 к аукционной документации</w:t>
      </w:r>
    </w:p>
    <w:p w:rsidR="009B120A" w:rsidRPr="009B120A" w:rsidRDefault="009B120A" w:rsidP="008E20D7">
      <w:pPr>
        <w:jc w:val="right"/>
        <w:rPr>
          <w:color w:val="000000"/>
          <w:sz w:val="22"/>
          <w:szCs w:val="24"/>
        </w:rPr>
      </w:pPr>
    </w:p>
    <w:p w:rsidR="009B120A" w:rsidRPr="009B120A" w:rsidRDefault="009B120A" w:rsidP="008E20D7">
      <w:pPr>
        <w:jc w:val="right"/>
        <w:rPr>
          <w:b/>
          <w:bCs/>
          <w:color w:val="000000"/>
          <w:sz w:val="22"/>
          <w:szCs w:val="24"/>
        </w:rPr>
      </w:pPr>
      <w:r w:rsidRPr="009B120A">
        <w:rPr>
          <w:b/>
          <w:bCs/>
          <w:color w:val="000000"/>
          <w:sz w:val="22"/>
          <w:szCs w:val="24"/>
        </w:rPr>
        <w:t>ФОРМА</w:t>
      </w:r>
    </w:p>
    <w:p w:rsidR="009B120A" w:rsidRPr="009B120A" w:rsidRDefault="009B120A" w:rsidP="008E20D7">
      <w:pPr>
        <w:tabs>
          <w:tab w:val="left" w:pos="3060"/>
          <w:tab w:val="left" w:pos="3780"/>
        </w:tabs>
        <w:jc w:val="right"/>
        <w:rPr>
          <w:b/>
          <w:color w:val="000000"/>
          <w:sz w:val="22"/>
          <w:szCs w:val="24"/>
        </w:rPr>
      </w:pPr>
    </w:p>
    <w:p w:rsidR="009B120A" w:rsidRPr="009B120A" w:rsidRDefault="009B120A" w:rsidP="008E20D7">
      <w:pPr>
        <w:tabs>
          <w:tab w:val="left" w:pos="3060"/>
          <w:tab w:val="left" w:pos="3780"/>
        </w:tabs>
        <w:jc w:val="right"/>
        <w:rPr>
          <w:b/>
          <w:color w:val="000000"/>
          <w:sz w:val="22"/>
          <w:szCs w:val="24"/>
        </w:rPr>
      </w:pPr>
      <w:r w:rsidRPr="009B120A">
        <w:rPr>
          <w:b/>
          <w:color w:val="000000"/>
          <w:sz w:val="22"/>
          <w:szCs w:val="24"/>
        </w:rPr>
        <w:t>В администрацию Тихвинского района</w:t>
      </w:r>
    </w:p>
    <w:p w:rsidR="009B120A" w:rsidRPr="009B120A" w:rsidRDefault="009B120A" w:rsidP="008E20D7">
      <w:pPr>
        <w:jc w:val="center"/>
        <w:rPr>
          <w:b/>
          <w:bCs/>
          <w:color w:val="000000"/>
          <w:sz w:val="22"/>
          <w:szCs w:val="24"/>
        </w:rPr>
      </w:pPr>
    </w:p>
    <w:p w:rsidR="009B120A" w:rsidRPr="009B120A" w:rsidRDefault="009B120A" w:rsidP="008E20D7">
      <w:pPr>
        <w:jc w:val="center"/>
        <w:rPr>
          <w:b/>
          <w:bCs/>
          <w:color w:val="000000"/>
          <w:sz w:val="22"/>
          <w:szCs w:val="24"/>
        </w:rPr>
      </w:pPr>
    </w:p>
    <w:p w:rsidR="009B120A" w:rsidRPr="009B120A" w:rsidRDefault="009B120A" w:rsidP="008E20D7">
      <w:pPr>
        <w:jc w:val="center"/>
        <w:rPr>
          <w:b/>
          <w:color w:val="000000"/>
          <w:sz w:val="22"/>
          <w:szCs w:val="24"/>
        </w:rPr>
      </w:pPr>
      <w:r w:rsidRPr="009B120A">
        <w:rPr>
          <w:b/>
          <w:bCs/>
          <w:color w:val="000000"/>
          <w:sz w:val="22"/>
          <w:szCs w:val="24"/>
        </w:rPr>
        <w:t xml:space="preserve">ЗАЯВКА </w:t>
      </w:r>
    </w:p>
    <w:p w:rsidR="009B120A" w:rsidRPr="009B120A" w:rsidRDefault="009B120A" w:rsidP="008E20D7">
      <w:pPr>
        <w:jc w:val="center"/>
        <w:rPr>
          <w:b/>
          <w:color w:val="000000"/>
          <w:sz w:val="22"/>
          <w:szCs w:val="24"/>
        </w:rPr>
      </w:pPr>
      <w:r w:rsidRPr="009B120A">
        <w:rPr>
          <w:b/>
          <w:color w:val="000000"/>
          <w:sz w:val="22"/>
          <w:szCs w:val="24"/>
        </w:rPr>
        <w:t>НА УЧАСТИЕ В АУКЦИОНЕ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 xml:space="preserve">                                               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Заявитель:____________________________________</w:t>
      </w:r>
      <w:r w:rsidR="00113E44">
        <w:rPr>
          <w:color w:val="000000"/>
          <w:sz w:val="22"/>
          <w:szCs w:val="24"/>
        </w:rPr>
        <w:t>_____</w:t>
      </w:r>
      <w:r w:rsidRPr="009B120A">
        <w:rPr>
          <w:color w:val="000000"/>
          <w:sz w:val="22"/>
          <w:szCs w:val="24"/>
        </w:rPr>
        <w:t>_______________________________</w:t>
      </w:r>
    </w:p>
    <w:p w:rsidR="009B120A" w:rsidRPr="009B120A" w:rsidRDefault="009B120A" w:rsidP="008E20D7">
      <w:pPr>
        <w:jc w:val="center"/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 xml:space="preserve">/ФИО / 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Вид документа, удостоверяющего личность:________, серия и номер:_____________, выдан _______________________________________________________________, дата выдачи документа «____» _________________ ________г.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Место жительства: ___________________________________________</w:t>
      </w:r>
      <w:r w:rsidR="00113E44">
        <w:rPr>
          <w:color w:val="000000"/>
          <w:sz w:val="22"/>
          <w:szCs w:val="24"/>
        </w:rPr>
        <w:t>__________</w:t>
      </w:r>
      <w:r w:rsidRPr="009B120A">
        <w:rPr>
          <w:color w:val="000000"/>
          <w:sz w:val="22"/>
          <w:szCs w:val="24"/>
        </w:rPr>
        <w:t>____________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__________________________________________________________________</w:t>
      </w:r>
      <w:r w:rsidR="00113E44">
        <w:rPr>
          <w:color w:val="000000"/>
          <w:sz w:val="22"/>
          <w:szCs w:val="24"/>
        </w:rPr>
        <w:t>_____</w:t>
      </w:r>
      <w:r w:rsidRPr="009B120A">
        <w:rPr>
          <w:color w:val="000000"/>
          <w:sz w:val="22"/>
          <w:szCs w:val="24"/>
        </w:rPr>
        <w:t>___________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Телефон ____________________ Факс ___________________ Индекс ______</w:t>
      </w:r>
      <w:r w:rsidR="00113E44">
        <w:rPr>
          <w:color w:val="000000"/>
          <w:sz w:val="22"/>
          <w:szCs w:val="24"/>
        </w:rPr>
        <w:t>_____</w:t>
      </w:r>
      <w:r w:rsidRPr="009B120A">
        <w:rPr>
          <w:color w:val="000000"/>
          <w:sz w:val="22"/>
          <w:szCs w:val="24"/>
        </w:rPr>
        <w:t>____________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Адрес электронной почты: _______________________________________________</w:t>
      </w:r>
      <w:r w:rsidR="00113E44">
        <w:rPr>
          <w:color w:val="000000"/>
          <w:sz w:val="22"/>
          <w:szCs w:val="24"/>
        </w:rPr>
        <w:t>_____</w:t>
      </w:r>
      <w:r w:rsidRPr="009B120A">
        <w:rPr>
          <w:color w:val="000000"/>
          <w:sz w:val="22"/>
          <w:szCs w:val="24"/>
        </w:rPr>
        <w:t>_______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Банковские реквизиты счета заявителя для возврата задатка: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расчетный (лицевой) счет N __________________________________________</w:t>
      </w:r>
      <w:r w:rsidR="00113E44">
        <w:rPr>
          <w:color w:val="000000"/>
          <w:sz w:val="22"/>
          <w:szCs w:val="24"/>
        </w:rPr>
        <w:t>____</w:t>
      </w:r>
      <w:r w:rsidRPr="009B120A">
        <w:rPr>
          <w:color w:val="000000"/>
          <w:sz w:val="22"/>
          <w:szCs w:val="24"/>
        </w:rPr>
        <w:t>___________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в ________________________________________________________________________</w:t>
      </w:r>
      <w:r w:rsidR="00113E44">
        <w:rPr>
          <w:color w:val="000000"/>
          <w:sz w:val="22"/>
          <w:szCs w:val="24"/>
        </w:rPr>
        <w:t>____</w:t>
      </w:r>
      <w:r w:rsidRPr="009B120A">
        <w:rPr>
          <w:color w:val="000000"/>
          <w:sz w:val="22"/>
          <w:szCs w:val="24"/>
        </w:rPr>
        <w:t>____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корр. счет  N ______________________ БИК__________________,ИНН ______________</w:t>
      </w:r>
      <w:r w:rsidR="00113E44">
        <w:rPr>
          <w:color w:val="000000"/>
          <w:sz w:val="22"/>
          <w:szCs w:val="24"/>
        </w:rPr>
        <w:t>____</w:t>
      </w:r>
      <w:r w:rsidRPr="009B120A">
        <w:rPr>
          <w:color w:val="000000"/>
          <w:sz w:val="22"/>
          <w:szCs w:val="24"/>
        </w:rPr>
        <w:t>__</w:t>
      </w:r>
    </w:p>
    <w:p w:rsidR="009B120A" w:rsidRPr="009B120A" w:rsidRDefault="009B120A" w:rsidP="008E20D7">
      <w:pPr>
        <w:tabs>
          <w:tab w:val="left" w:pos="0"/>
        </w:tabs>
        <w:jc w:val="center"/>
        <w:rPr>
          <w:color w:val="000000"/>
          <w:sz w:val="22"/>
          <w:szCs w:val="24"/>
        </w:rPr>
      </w:pPr>
    </w:p>
    <w:p w:rsidR="009B120A" w:rsidRPr="009B120A" w:rsidRDefault="009B120A" w:rsidP="008E20D7">
      <w:pPr>
        <w:tabs>
          <w:tab w:val="left" w:pos="0"/>
        </w:tabs>
        <w:jc w:val="center"/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Представитель заявителя _______________________________________________________ /ФИО/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Действует на основании доверенности от «_____» _____________ _______ г. № _________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Реквизиты документа, удостоверяющего личность представителя: _____________________________________________________________________________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_____________________________________________________________________________</w:t>
      </w:r>
    </w:p>
    <w:p w:rsidR="009B120A" w:rsidRPr="009B120A" w:rsidRDefault="009B120A" w:rsidP="008E20D7">
      <w:pPr>
        <w:jc w:val="center"/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/наименование документа, серия, номер, дата выдачи, кем выдан/</w:t>
      </w:r>
    </w:p>
    <w:p w:rsidR="009B120A" w:rsidRPr="009B120A" w:rsidRDefault="009B120A" w:rsidP="008E20D7">
      <w:pPr>
        <w:ind w:firstLine="180"/>
        <w:rPr>
          <w:color w:val="000000"/>
          <w:sz w:val="22"/>
          <w:szCs w:val="24"/>
        </w:rPr>
      </w:pP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9B120A">
        <w:rPr>
          <w:sz w:val="22"/>
          <w:szCs w:val="24"/>
        </w:rPr>
        <w:t>47:13:__________________</w:t>
      </w:r>
      <w:r w:rsidRPr="009B120A">
        <w:rPr>
          <w:color w:val="000000"/>
          <w:sz w:val="22"/>
          <w:szCs w:val="24"/>
        </w:rPr>
        <w:t xml:space="preserve">:_________, расположенного </w:t>
      </w:r>
      <w:r w:rsidRPr="009B120A">
        <w:rPr>
          <w:sz w:val="22"/>
          <w:szCs w:val="24"/>
        </w:rPr>
        <w:t>по адресу: Ленинградская область, Тихвинский муниципальный район, _______________________________поселение, __________________________________, ________________________________________________, ____</w:t>
      </w:r>
      <w:r w:rsidRPr="009B120A">
        <w:rPr>
          <w:color w:val="000000"/>
          <w:sz w:val="22"/>
          <w:szCs w:val="24"/>
        </w:rPr>
        <w:t>. Претензий к состоянию и доступу объекта не имею.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Приложения:</w:t>
      </w:r>
    </w:p>
    <w:p w:rsidR="009B120A" w:rsidRPr="009B120A" w:rsidRDefault="009B120A" w:rsidP="008E20D7">
      <w:pPr>
        <w:widowControl w:val="0"/>
        <w:autoSpaceDE w:val="0"/>
        <w:autoSpaceDN w:val="0"/>
        <w:adjustRightInd w:val="0"/>
        <w:rPr>
          <w:sz w:val="22"/>
          <w:szCs w:val="24"/>
        </w:rPr>
      </w:pPr>
      <w:r w:rsidRPr="009B120A">
        <w:rPr>
          <w:sz w:val="22"/>
          <w:szCs w:val="24"/>
        </w:rPr>
        <w:t>1. Документ, подтверждающий внесение задатка.</w:t>
      </w:r>
    </w:p>
    <w:p w:rsidR="009B120A" w:rsidRPr="009B120A" w:rsidRDefault="009B120A" w:rsidP="008E20D7">
      <w:pPr>
        <w:widowControl w:val="0"/>
        <w:autoSpaceDE w:val="0"/>
        <w:autoSpaceDN w:val="0"/>
        <w:adjustRightInd w:val="0"/>
        <w:rPr>
          <w:sz w:val="22"/>
          <w:szCs w:val="24"/>
        </w:rPr>
      </w:pPr>
      <w:r w:rsidRPr="009B120A">
        <w:rPr>
          <w:sz w:val="22"/>
          <w:szCs w:val="24"/>
        </w:rPr>
        <w:t>2. Копии документов, удостоверяющих личность (для граждан).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Подпись заявителя (его полномочного представителя) ______________________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Дата "______" __________________ 20 ___ г.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 xml:space="preserve">                      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Заявка принята Организатором аукциона (его полномочным представителем)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"______" _______________20 ___ г. в _____ ч. _______ мин. № ___________</w:t>
      </w:r>
    </w:p>
    <w:p w:rsidR="009B120A" w:rsidRPr="009B120A" w:rsidRDefault="009B120A" w:rsidP="008E20D7">
      <w:pPr>
        <w:rPr>
          <w:color w:val="000000"/>
          <w:sz w:val="22"/>
          <w:szCs w:val="24"/>
        </w:rPr>
      </w:pPr>
    </w:p>
    <w:p w:rsidR="009B120A" w:rsidRPr="009B120A" w:rsidRDefault="009B120A" w:rsidP="008E20D7">
      <w:pPr>
        <w:rPr>
          <w:color w:val="000000"/>
          <w:sz w:val="22"/>
          <w:szCs w:val="24"/>
        </w:rPr>
      </w:pPr>
      <w:r w:rsidRPr="009B120A">
        <w:rPr>
          <w:color w:val="000000"/>
          <w:sz w:val="22"/>
          <w:szCs w:val="24"/>
        </w:rPr>
        <w:t>Подпись уполномоченного лица, принявшего заявку ____________/_____________/</w:t>
      </w:r>
    </w:p>
    <w:p w:rsidR="009B120A" w:rsidRPr="009B120A" w:rsidRDefault="009B120A" w:rsidP="00113E44">
      <w:pPr>
        <w:jc w:val="right"/>
        <w:rPr>
          <w:color w:val="000000"/>
          <w:sz w:val="24"/>
          <w:szCs w:val="24"/>
        </w:rPr>
      </w:pPr>
      <w:r w:rsidRPr="009B120A">
        <w:rPr>
          <w:b/>
          <w:color w:val="000000"/>
          <w:sz w:val="24"/>
          <w:szCs w:val="24"/>
        </w:rPr>
        <w:br w:type="page"/>
      </w:r>
      <w:r w:rsidRPr="009B120A">
        <w:rPr>
          <w:color w:val="000000"/>
          <w:sz w:val="24"/>
          <w:szCs w:val="24"/>
        </w:rPr>
        <w:lastRenderedPageBreak/>
        <w:t>Приложение № 2 к аукционной документации</w:t>
      </w:r>
    </w:p>
    <w:p w:rsidR="00113E44" w:rsidRDefault="00113E44" w:rsidP="008E20D7">
      <w:pPr>
        <w:pStyle w:val="ac"/>
        <w:ind w:right="-1"/>
        <w:jc w:val="right"/>
        <w:rPr>
          <w:rFonts w:ascii="Times New Roman" w:hAnsi="Times New Roman"/>
          <w:color w:val="000000"/>
          <w:szCs w:val="24"/>
        </w:rPr>
      </w:pPr>
    </w:p>
    <w:p w:rsidR="009B120A" w:rsidRPr="009B120A" w:rsidRDefault="009B120A" w:rsidP="008E20D7">
      <w:pPr>
        <w:pStyle w:val="ac"/>
        <w:ind w:right="-1"/>
        <w:jc w:val="right"/>
        <w:rPr>
          <w:rFonts w:ascii="Times New Roman" w:hAnsi="Times New Roman"/>
          <w:color w:val="000000"/>
          <w:szCs w:val="24"/>
        </w:rPr>
      </w:pPr>
      <w:r w:rsidRPr="009B120A">
        <w:rPr>
          <w:rFonts w:ascii="Times New Roman" w:hAnsi="Times New Roman"/>
          <w:color w:val="000000"/>
          <w:szCs w:val="24"/>
        </w:rPr>
        <w:t>ПРОЕКТ</w:t>
      </w:r>
    </w:p>
    <w:p w:rsidR="009B120A" w:rsidRPr="009B120A" w:rsidRDefault="009B120A" w:rsidP="008E20D7">
      <w:pPr>
        <w:pStyle w:val="ac"/>
        <w:ind w:right="-1"/>
        <w:rPr>
          <w:rStyle w:val="ad"/>
          <w:rFonts w:ascii="Times New Roman" w:hAnsi="Times New Roman"/>
          <w:szCs w:val="24"/>
        </w:rPr>
      </w:pPr>
    </w:p>
    <w:p w:rsidR="009B120A" w:rsidRPr="009B120A" w:rsidRDefault="009B120A" w:rsidP="008E20D7">
      <w:pPr>
        <w:pStyle w:val="ac"/>
        <w:ind w:right="-1"/>
        <w:rPr>
          <w:rStyle w:val="ad"/>
          <w:rFonts w:ascii="Times New Roman" w:hAnsi="Times New Roman"/>
          <w:szCs w:val="24"/>
        </w:rPr>
      </w:pPr>
      <w:r w:rsidRPr="009B120A">
        <w:rPr>
          <w:rStyle w:val="ad"/>
          <w:rFonts w:ascii="Times New Roman" w:hAnsi="Times New Roman"/>
          <w:szCs w:val="24"/>
        </w:rPr>
        <w:t>ДОГОВОР АРЕНДЫ</w:t>
      </w:r>
    </w:p>
    <w:p w:rsidR="009B120A" w:rsidRPr="009B120A" w:rsidRDefault="009B120A" w:rsidP="008E20D7">
      <w:pPr>
        <w:pStyle w:val="ac"/>
        <w:ind w:right="-1"/>
        <w:rPr>
          <w:rStyle w:val="ad"/>
          <w:rFonts w:ascii="Times New Roman" w:hAnsi="Times New Roman"/>
          <w:szCs w:val="24"/>
        </w:rPr>
      </w:pPr>
      <w:r w:rsidRPr="009B120A">
        <w:rPr>
          <w:rStyle w:val="ad"/>
          <w:rFonts w:ascii="Times New Roman" w:hAnsi="Times New Roman"/>
          <w:szCs w:val="24"/>
        </w:rPr>
        <w:t>земельного участка</w:t>
      </w:r>
    </w:p>
    <w:p w:rsidR="009B120A" w:rsidRPr="009B120A" w:rsidRDefault="009B120A" w:rsidP="008E20D7">
      <w:pPr>
        <w:pStyle w:val="ac"/>
        <w:ind w:right="-1"/>
        <w:rPr>
          <w:rStyle w:val="ad"/>
          <w:rFonts w:ascii="Times New Roman" w:hAnsi="Times New Roman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9B120A" w:rsidRPr="009B120A" w:rsidTr="00077892">
        <w:tc>
          <w:tcPr>
            <w:tcW w:w="2481" w:type="pct"/>
          </w:tcPr>
          <w:p w:rsidR="009B120A" w:rsidRPr="009B120A" w:rsidRDefault="009B120A" w:rsidP="00077892">
            <w:pPr>
              <w:rPr>
                <w:rStyle w:val="ad"/>
                <w:b/>
                <w:sz w:val="24"/>
                <w:szCs w:val="24"/>
              </w:rPr>
            </w:pPr>
            <w:r w:rsidRPr="009B120A">
              <w:rPr>
                <w:rStyle w:val="ad"/>
                <w:b/>
                <w:sz w:val="24"/>
                <w:szCs w:val="24"/>
              </w:rPr>
              <w:t>г. Тихвин</w:t>
            </w:r>
          </w:p>
          <w:p w:rsidR="009B120A" w:rsidRPr="009B120A" w:rsidRDefault="009B120A" w:rsidP="00077892">
            <w:pPr>
              <w:rPr>
                <w:rStyle w:val="ad"/>
                <w:b/>
                <w:sz w:val="24"/>
                <w:szCs w:val="24"/>
              </w:rPr>
            </w:pPr>
            <w:r w:rsidRPr="009B120A">
              <w:rPr>
                <w:rStyle w:val="ad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9B120A" w:rsidRPr="009B120A" w:rsidRDefault="009B120A" w:rsidP="00077892">
            <w:pPr>
              <w:rPr>
                <w:rStyle w:val="ad"/>
                <w:b/>
                <w:sz w:val="24"/>
                <w:szCs w:val="24"/>
              </w:rPr>
            </w:pPr>
            <w:r w:rsidRPr="009B120A">
              <w:rPr>
                <w:rStyle w:val="ad"/>
                <w:b/>
                <w:sz w:val="24"/>
                <w:szCs w:val="24"/>
              </w:rPr>
              <w:t>Регистрационный № _______________</w:t>
            </w:r>
          </w:p>
          <w:p w:rsidR="009B120A" w:rsidRPr="009B120A" w:rsidRDefault="009B120A" w:rsidP="00077892">
            <w:pPr>
              <w:rPr>
                <w:rStyle w:val="ad"/>
                <w:b/>
                <w:sz w:val="24"/>
                <w:szCs w:val="24"/>
              </w:rPr>
            </w:pPr>
            <w:r w:rsidRPr="009B120A">
              <w:rPr>
                <w:rStyle w:val="ad"/>
                <w:b/>
                <w:sz w:val="24"/>
                <w:szCs w:val="24"/>
              </w:rPr>
              <w:t>от «_____» ________________  20__ года</w:t>
            </w:r>
          </w:p>
          <w:p w:rsidR="009B120A" w:rsidRPr="009B120A" w:rsidRDefault="009B120A" w:rsidP="00077892">
            <w:pPr>
              <w:rPr>
                <w:rStyle w:val="ad"/>
                <w:b/>
                <w:sz w:val="24"/>
                <w:szCs w:val="24"/>
              </w:rPr>
            </w:pPr>
          </w:p>
        </w:tc>
      </w:tr>
    </w:tbl>
    <w:p w:rsidR="009B120A" w:rsidRPr="009B120A" w:rsidRDefault="009B120A" w:rsidP="008E20D7">
      <w:pPr>
        <w:ind w:right="-1"/>
        <w:rPr>
          <w:rStyle w:val="ad"/>
          <w:b/>
          <w:sz w:val="24"/>
          <w:szCs w:val="24"/>
        </w:rPr>
      </w:pPr>
    </w:p>
    <w:p w:rsidR="009B120A" w:rsidRPr="009B120A" w:rsidRDefault="009B120A" w:rsidP="008E20D7">
      <w:pPr>
        <w:ind w:firstLine="700"/>
        <w:rPr>
          <w:rStyle w:val="ad"/>
          <w:sz w:val="24"/>
          <w:szCs w:val="24"/>
        </w:rPr>
      </w:pPr>
      <w:r w:rsidRPr="009B120A">
        <w:rPr>
          <w:rStyle w:val="ad"/>
          <w:sz w:val="24"/>
          <w:szCs w:val="24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9B120A">
        <w:rPr>
          <w:sz w:val="24"/>
          <w:szCs w:val="24"/>
        </w:rPr>
        <w:t>в лице ______________________,</w:t>
      </w:r>
      <w:r w:rsidRPr="009B120A">
        <w:rPr>
          <w:b/>
          <w:sz w:val="24"/>
          <w:szCs w:val="24"/>
        </w:rPr>
        <w:t xml:space="preserve"> </w:t>
      </w:r>
      <w:r w:rsidRPr="009B120A">
        <w:rPr>
          <w:sz w:val="24"/>
          <w:szCs w:val="24"/>
        </w:rPr>
        <w:t xml:space="preserve">действующей (го) на основании ____________________________________,  </w:t>
      </w:r>
      <w:r w:rsidRPr="009B120A">
        <w:rPr>
          <w:rStyle w:val="ad"/>
          <w:sz w:val="24"/>
          <w:szCs w:val="24"/>
        </w:rPr>
        <w:t xml:space="preserve">именуемая в дальнейшем «АРЕНДОДАТЕЛЬ» с одной стороны и </w:t>
      </w:r>
    </w:p>
    <w:p w:rsidR="009B120A" w:rsidRPr="009B120A" w:rsidRDefault="009B120A" w:rsidP="008E20D7">
      <w:pPr>
        <w:ind w:firstLine="700"/>
        <w:rPr>
          <w:bCs/>
          <w:i/>
          <w:color w:val="000000"/>
          <w:sz w:val="24"/>
          <w:szCs w:val="24"/>
        </w:rPr>
      </w:pPr>
      <w:r w:rsidRPr="009B120A">
        <w:rPr>
          <w:rStyle w:val="ad"/>
          <w:i/>
          <w:sz w:val="24"/>
          <w:szCs w:val="24"/>
        </w:rPr>
        <w:t>*</w:t>
      </w:r>
      <w:r w:rsidRPr="009B120A">
        <w:rPr>
          <w:b/>
          <w:i/>
          <w:sz w:val="24"/>
          <w:szCs w:val="24"/>
        </w:rPr>
        <w:t xml:space="preserve"> </w:t>
      </w:r>
      <w:r w:rsidRPr="009B120A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9B120A">
        <w:rPr>
          <w:bCs/>
          <w:i/>
          <w:color w:val="000000"/>
          <w:sz w:val="24"/>
          <w:szCs w:val="24"/>
        </w:rPr>
        <w:t>(ФИО</w:t>
      </w:r>
      <w:r w:rsidRPr="009B120A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9B120A" w:rsidRPr="009B120A" w:rsidRDefault="009B120A" w:rsidP="00732FD0">
      <w:pPr>
        <w:ind w:firstLine="720"/>
        <w:rPr>
          <w:sz w:val="24"/>
          <w:szCs w:val="24"/>
        </w:rPr>
      </w:pPr>
      <w:r w:rsidRPr="009B120A">
        <w:rPr>
          <w:rStyle w:val="ad"/>
          <w:sz w:val="24"/>
          <w:szCs w:val="24"/>
        </w:rPr>
        <w:t xml:space="preserve">именуемый в дальнейшем «АРЕНДАТОР», с другой стороны (далее - Стороны), </w:t>
      </w:r>
      <w:r w:rsidRPr="009B120A">
        <w:rPr>
          <w:sz w:val="24"/>
          <w:szCs w:val="24"/>
        </w:rPr>
        <w:t xml:space="preserve">в соответствии с пунктом ______ статьи 39.12. Земельного кодекса Российской Федерации, протоколом аукциона ____________________________; </w:t>
      </w:r>
      <w:r w:rsidRPr="009B120A">
        <w:rPr>
          <w:rStyle w:val="ad"/>
          <w:sz w:val="24"/>
          <w:szCs w:val="24"/>
        </w:rPr>
        <w:t xml:space="preserve">на основании </w:t>
      </w:r>
      <w:r w:rsidRPr="009B120A">
        <w:rPr>
          <w:sz w:val="24"/>
          <w:szCs w:val="24"/>
        </w:rPr>
        <w:t>пункта ________________________________________, заключили настоящий договор аренды земельного участка (далее – Договор) о нижеследующем:</w:t>
      </w:r>
    </w:p>
    <w:p w:rsidR="009B120A" w:rsidRPr="009B120A" w:rsidRDefault="009B120A" w:rsidP="008E20D7">
      <w:pPr>
        <w:ind w:firstLine="680"/>
        <w:rPr>
          <w:rStyle w:val="ad"/>
          <w:b/>
          <w:i/>
          <w:sz w:val="24"/>
          <w:szCs w:val="24"/>
        </w:rPr>
      </w:pPr>
    </w:p>
    <w:p w:rsidR="009B120A" w:rsidRPr="009B120A" w:rsidRDefault="009B120A" w:rsidP="008E20D7">
      <w:pPr>
        <w:ind w:right="-1"/>
        <w:jc w:val="center"/>
        <w:rPr>
          <w:rStyle w:val="ad"/>
          <w:b/>
          <w:sz w:val="24"/>
          <w:szCs w:val="24"/>
        </w:rPr>
      </w:pPr>
      <w:r w:rsidRPr="009B120A">
        <w:rPr>
          <w:rStyle w:val="ad"/>
          <w:b/>
          <w:sz w:val="24"/>
          <w:szCs w:val="24"/>
        </w:rPr>
        <w:t>1. ПРЕДМЕТ ДОГОВОРА</w:t>
      </w:r>
    </w:p>
    <w:p w:rsidR="009B120A" w:rsidRPr="009B120A" w:rsidRDefault="009B120A" w:rsidP="008E20D7">
      <w:pPr>
        <w:ind w:right="-1"/>
        <w:jc w:val="center"/>
        <w:rPr>
          <w:rStyle w:val="ad"/>
          <w:b/>
          <w:i/>
          <w:sz w:val="24"/>
          <w:szCs w:val="24"/>
        </w:rPr>
      </w:pPr>
    </w:p>
    <w:p w:rsidR="009B120A" w:rsidRPr="009B120A" w:rsidRDefault="009B120A" w:rsidP="008E20D7">
      <w:pPr>
        <w:ind w:right="98" w:firstLine="720"/>
        <w:rPr>
          <w:rStyle w:val="ad"/>
          <w:sz w:val="24"/>
          <w:szCs w:val="24"/>
        </w:rPr>
      </w:pPr>
      <w:r w:rsidRPr="009B120A">
        <w:rPr>
          <w:rStyle w:val="ad"/>
          <w:sz w:val="24"/>
          <w:szCs w:val="24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:rsidR="009B120A" w:rsidRPr="009B120A" w:rsidRDefault="009B120A" w:rsidP="008E20D7">
      <w:pPr>
        <w:ind w:left="-180" w:right="98" w:firstLine="888"/>
        <w:rPr>
          <w:rStyle w:val="ad"/>
          <w:sz w:val="24"/>
          <w:szCs w:val="24"/>
        </w:rPr>
      </w:pPr>
      <w:r w:rsidRPr="009B120A">
        <w:rPr>
          <w:rStyle w:val="ad"/>
          <w:sz w:val="24"/>
          <w:szCs w:val="24"/>
        </w:rPr>
        <w:t>1.2. Характеристика земельного участка:</w:t>
      </w:r>
    </w:p>
    <w:p w:rsidR="009B120A" w:rsidRPr="009B120A" w:rsidRDefault="009B120A" w:rsidP="008E20D7">
      <w:pPr>
        <w:ind w:left="-180" w:right="98" w:firstLine="888"/>
        <w:rPr>
          <w:rStyle w:val="ad"/>
          <w:sz w:val="24"/>
          <w:szCs w:val="24"/>
        </w:rPr>
      </w:pPr>
      <w:r w:rsidRPr="009B120A">
        <w:rPr>
          <w:rStyle w:val="ad"/>
          <w:sz w:val="24"/>
          <w:szCs w:val="24"/>
        </w:rPr>
        <w:t xml:space="preserve">кадастровый номер: </w:t>
      </w:r>
      <w:r w:rsidRPr="009B120A">
        <w:rPr>
          <w:b/>
          <w:sz w:val="24"/>
          <w:szCs w:val="24"/>
        </w:rPr>
        <w:t>47:13:</w:t>
      </w:r>
      <w:r w:rsidRPr="009B120A">
        <w:rPr>
          <w:sz w:val="24"/>
          <w:szCs w:val="24"/>
        </w:rPr>
        <w:t>__________________:_____</w:t>
      </w:r>
      <w:r w:rsidRPr="009B120A">
        <w:rPr>
          <w:color w:val="000000"/>
          <w:sz w:val="24"/>
          <w:szCs w:val="24"/>
        </w:rPr>
        <w:t>;</w:t>
      </w:r>
    </w:p>
    <w:p w:rsidR="009B120A" w:rsidRPr="009B120A" w:rsidRDefault="009B120A" w:rsidP="008E20D7">
      <w:pPr>
        <w:ind w:left="-180" w:right="98" w:firstLine="888"/>
        <w:rPr>
          <w:rStyle w:val="ad"/>
          <w:sz w:val="24"/>
          <w:szCs w:val="24"/>
        </w:rPr>
      </w:pPr>
      <w:r w:rsidRPr="009B120A">
        <w:rPr>
          <w:rStyle w:val="ad"/>
          <w:sz w:val="24"/>
          <w:szCs w:val="24"/>
        </w:rPr>
        <w:t xml:space="preserve">площадь: _________ </w:t>
      </w:r>
      <w:r w:rsidRPr="009B120A">
        <w:rPr>
          <w:b/>
          <w:sz w:val="24"/>
          <w:szCs w:val="24"/>
        </w:rPr>
        <w:t>кв.м</w:t>
      </w:r>
      <w:r w:rsidRPr="009B120A">
        <w:rPr>
          <w:rStyle w:val="ad"/>
          <w:sz w:val="24"/>
          <w:szCs w:val="24"/>
        </w:rPr>
        <w:t>;</w:t>
      </w:r>
    </w:p>
    <w:p w:rsidR="009B120A" w:rsidRPr="009B120A" w:rsidRDefault="009B120A" w:rsidP="008E20D7">
      <w:pPr>
        <w:ind w:left="-180" w:right="98" w:firstLine="888"/>
        <w:rPr>
          <w:rStyle w:val="ad"/>
          <w:sz w:val="24"/>
          <w:szCs w:val="24"/>
        </w:rPr>
      </w:pPr>
      <w:r w:rsidRPr="009B120A">
        <w:rPr>
          <w:rStyle w:val="ad"/>
          <w:sz w:val="24"/>
          <w:szCs w:val="24"/>
        </w:rPr>
        <w:t xml:space="preserve">категория земель: </w:t>
      </w:r>
      <w:r w:rsidRPr="009B120A">
        <w:rPr>
          <w:b/>
          <w:sz w:val="24"/>
          <w:szCs w:val="24"/>
        </w:rPr>
        <w:t>земли населенных пунктов</w:t>
      </w:r>
      <w:r w:rsidRPr="009B120A">
        <w:rPr>
          <w:rStyle w:val="ad"/>
          <w:sz w:val="24"/>
          <w:szCs w:val="24"/>
        </w:rPr>
        <w:t>;</w:t>
      </w:r>
    </w:p>
    <w:p w:rsidR="009B120A" w:rsidRPr="009B120A" w:rsidRDefault="009B120A" w:rsidP="008E20D7">
      <w:pPr>
        <w:ind w:right="98" w:firstLine="720"/>
        <w:rPr>
          <w:rStyle w:val="ad"/>
          <w:sz w:val="24"/>
          <w:szCs w:val="24"/>
        </w:rPr>
      </w:pPr>
      <w:r w:rsidRPr="009B120A">
        <w:rPr>
          <w:rStyle w:val="ad"/>
          <w:sz w:val="24"/>
          <w:szCs w:val="24"/>
        </w:rPr>
        <w:t>местоположение:</w:t>
      </w:r>
      <w:r w:rsidRPr="009B120A">
        <w:rPr>
          <w:sz w:val="24"/>
          <w:szCs w:val="24"/>
        </w:rPr>
        <w:t xml:space="preserve"> </w:t>
      </w:r>
      <w:r w:rsidRPr="009B120A">
        <w:rPr>
          <w:b/>
          <w:sz w:val="24"/>
          <w:szCs w:val="24"/>
        </w:rPr>
        <w:t>Ленинградская область, Тихвинский муниципальный район, _________________________________________________________поселение, ______________________________________</w:t>
      </w:r>
      <w:r w:rsidRPr="009B120A">
        <w:rPr>
          <w:sz w:val="24"/>
          <w:szCs w:val="24"/>
        </w:rPr>
        <w:t xml:space="preserve">___________________, </w:t>
      </w:r>
      <w:r w:rsidRPr="009B120A">
        <w:rPr>
          <w:b/>
          <w:sz w:val="24"/>
          <w:szCs w:val="24"/>
        </w:rPr>
        <w:t>________</w:t>
      </w:r>
      <w:r w:rsidRPr="009B120A">
        <w:rPr>
          <w:rStyle w:val="ad"/>
          <w:sz w:val="24"/>
          <w:szCs w:val="24"/>
        </w:rPr>
        <w:t>;</w:t>
      </w:r>
    </w:p>
    <w:p w:rsidR="009B120A" w:rsidRPr="009B120A" w:rsidRDefault="009B120A" w:rsidP="008E20D7">
      <w:pPr>
        <w:ind w:left="-180" w:right="98" w:firstLine="888"/>
        <w:rPr>
          <w:b/>
          <w:sz w:val="24"/>
          <w:szCs w:val="24"/>
        </w:rPr>
      </w:pPr>
      <w:r w:rsidRPr="009B120A">
        <w:rPr>
          <w:rStyle w:val="ad"/>
          <w:sz w:val="24"/>
          <w:szCs w:val="24"/>
        </w:rPr>
        <w:t>разрешенное использование (назначение): ___________________________.</w:t>
      </w:r>
    </w:p>
    <w:p w:rsidR="009B120A" w:rsidRPr="009B120A" w:rsidRDefault="009B120A" w:rsidP="008E20D7">
      <w:pPr>
        <w:ind w:left="-180" w:right="98" w:firstLine="888"/>
        <w:rPr>
          <w:sz w:val="24"/>
          <w:szCs w:val="24"/>
        </w:rPr>
      </w:pPr>
      <w:r w:rsidRPr="009B120A">
        <w:rPr>
          <w:sz w:val="24"/>
          <w:szCs w:val="24"/>
        </w:rPr>
        <w:t>ограничения использования: ________________________________________.</w:t>
      </w:r>
    </w:p>
    <w:p w:rsidR="009B120A" w:rsidRPr="009B120A" w:rsidRDefault="009B120A" w:rsidP="008E20D7">
      <w:pPr>
        <w:ind w:left="-180" w:right="98" w:firstLine="888"/>
        <w:rPr>
          <w:sz w:val="24"/>
          <w:szCs w:val="24"/>
        </w:rPr>
      </w:pPr>
      <w:r w:rsidRPr="009B120A">
        <w:rPr>
          <w:rStyle w:val="ad"/>
          <w:sz w:val="24"/>
          <w:szCs w:val="24"/>
        </w:rPr>
        <w:t>Изменение разрешенного использования Участка не допускается.</w:t>
      </w:r>
    </w:p>
    <w:p w:rsidR="009B120A" w:rsidRPr="009B120A" w:rsidRDefault="009B120A" w:rsidP="008E20D7">
      <w:pPr>
        <w:tabs>
          <w:tab w:val="left" w:pos="0"/>
          <w:tab w:val="left" w:pos="9923"/>
        </w:tabs>
        <w:ind w:right="98" w:firstLine="720"/>
        <w:rPr>
          <w:rStyle w:val="ad"/>
          <w:sz w:val="24"/>
          <w:szCs w:val="24"/>
        </w:rPr>
      </w:pPr>
      <w:r w:rsidRPr="009B120A">
        <w:rPr>
          <w:rFonts w:eastAsia="Batang"/>
          <w:sz w:val="24"/>
          <w:szCs w:val="24"/>
        </w:rPr>
        <w:t xml:space="preserve">1.3. АРЕНДАТОР </w:t>
      </w:r>
      <w:r w:rsidRPr="009B120A">
        <w:rPr>
          <w:rStyle w:val="ad"/>
          <w:sz w:val="24"/>
          <w:szCs w:val="24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9B120A" w:rsidRPr="009B120A" w:rsidRDefault="009B120A" w:rsidP="008E20D7">
      <w:pPr>
        <w:tabs>
          <w:tab w:val="left" w:pos="0"/>
          <w:tab w:val="left" w:pos="9923"/>
        </w:tabs>
        <w:ind w:right="98" w:firstLine="720"/>
        <w:rPr>
          <w:rStyle w:val="ad"/>
          <w:sz w:val="24"/>
          <w:szCs w:val="24"/>
        </w:rPr>
      </w:pPr>
      <w:r w:rsidRPr="009B120A">
        <w:rPr>
          <w:rStyle w:val="ad"/>
          <w:sz w:val="24"/>
          <w:szCs w:val="24"/>
        </w:rPr>
        <w:t xml:space="preserve">1.4. </w:t>
      </w:r>
      <w:r w:rsidRPr="009B120A">
        <w:rPr>
          <w:rFonts w:eastAsia="Batang"/>
          <w:sz w:val="24"/>
          <w:szCs w:val="24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9B120A">
        <w:rPr>
          <w:rStyle w:val="ad"/>
          <w:sz w:val="24"/>
          <w:szCs w:val="24"/>
        </w:rPr>
        <w:t xml:space="preserve"> </w:t>
      </w:r>
    </w:p>
    <w:p w:rsidR="009B120A" w:rsidRPr="009B120A" w:rsidRDefault="009B120A" w:rsidP="008E20D7">
      <w:pPr>
        <w:ind w:right="-1"/>
        <w:jc w:val="center"/>
        <w:rPr>
          <w:rStyle w:val="ad"/>
          <w:b/>
          <w:sz w:val="24"/>
          <w:szCs w:val="24"/>
        </w:rPr>
      </w:pPr>
    </w:p>
    <w:p w:rsidR="009B120A" w:rsidRPr="009B120A" w:rsidRDefault="009B120A" w:rsidP="008E20D7">
      <w:pPr>
        <w:ind w:right="-1"/>
        <w:jc w:val="center"/>
        <w:rPr>
          <w:rStyle w:val="ad"/>
          <w:b/>
          <w:sz w:val="24"/>
          <w:szCs w:val="24"/>
        </w:rPr>
      </w:pPr>
      <w:r w:rsidRPr="009B120A">
        <w:rPr>
          <w:rStyle w:val="ad"/>
          <w:b/>
          <w:sz w:val="24"/>
          <w:szCs w:val="24"/>
        </w:rPr>
        <w:t>2. СРОК ДЕЙСТВИЯ ДОГОВОРА И АРЕНДНАЯ ПЛАТА</w:t>
      </w:r>
    </w:p>
    <w:p w:rsidR="009B120A" w:rsidRPr="009B120A" w:rsidRDefault="009B120A" w:rsidP="008E20D7">
      <w:pPr>
        <w:ind w:right="-1"/>
        <w:jc w:val="center"/>
        <w:rPr>
          <w:rStyle w:val="ad"/>
          <w:b/>
          <w:i/>
          <w:sz w:val="24"/>
          <w:szCs w:val="24"/>
        </w:rPr>
      </w:pPr>
    </w:p>
    <w:p w:rsidR="009B120A" w:rsidRPr="009B120A" w:rsidRDefault="009B120A" w:rsidP="008E20D7">
      <w:pPr>
        <w:ind w:right="98" w:firstLine="708"/>
        <w:rPr>
          <w:rStyle w:val="ad"/>
          <w:b/>
          <w:sz w:val="24"/>
          <w:szCs w:val="24"/>
        </w:rPr>
      </w:pPr>
      <w:r w:rsidRPr="009B120A">
        <w:rPr>
          <w:rStyle w:val="ad"/>
          <w:sz w:val="24"/>
          <w:szCs w:val="24"/>
        </w:rPr>
        <w:t xml:space="preserve">2.1. Срок действия Договора устанавливается с </w:t>
      </w:r>
      <w:r w:rsidRPr="009B120A">
        <w:rPr>
          <w:rStyle w:val="ad"/>
          <w:b/>
          <w:sz w:val="24"/>
          <w:szCs w:val="24"/>
        </w:rPr>
        <w:t>даты проведения аукциона «_____» _____________ 2021 года на ________ лет.</w:t>
      </w:r>
    </w:p>
    <w:p w:rsidR="009B120A" w:rsidRPr="009B120A" w:rsidRDefault="009B120A" w:rsidP="008E20D7">
      <w:pPr>
        <w:ind w:right="98" w:firstLine="708"/>
        <w:rPr>
          <w:rStyle w:val="ad"/>
          <w:sz w:val="24"/>
          <w:szCs w:val="24"/>
        </w:rPr>
      </w:pPr>
      <w:r w:rsidRPr="009B120A">
        <w:rPr>
          <w:rStyle w:val="ad"/>
          <w:sz w:val="24"/>
          <w:szCs w:val="24"/>
        </w:rPr>
        <w:lastRenderedPageBreak/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9B120A" w:rsidRPr="009B120A" w:rsidRDefault="009B120A" w:rsidP="008E20D7">
      <w:pPr>
        <w:ind w:right="98" w:firstLine="708"/>
        <w:rPr>
          <w:b/>
          <w:sz w:val="24"/>
          <w:szCs w:val="24"/>
        </w:rPr>
      </w:pPr>
      <w:r w:rsidRPr="009B120A">
        <w:rPr>
          <w:rStyle w:val="ad"/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9B120A">
        <w:rPr>
          <w:rStyle w:val="ad"/>
          <w:b/>
          <w:sz w:val="24"/>
          <w:szCs w:val="24"/>
        </w:rPr>
        <w:t xml:space="preserve"> (______________________________) рублей.</w:t>
      </w:r>
      <w:r w:rsidRPr="009B120A">
        <w:rPr>
          <w:b/>
          <w:sz w:val="24"/>
          <w:szCs w:val="24"/>
        </w:rPr>
        <w:t xml:space="preserve"> </w:t>
      </w:r>
    </w:p>
    <w:p w:rsidR="009B120A" w:rsidRPr="009B120A" w:rsidRDefault="009B120A" w:rsidP="008E20D7">
      <w:pPr>
        <w:ind w:right="98" w:firstLine="708"/>
        <w:rPr>
          <w:sz w:val="24"/>
          <w:szCs w:val="24"/>
        </w:rPr>
      </w:pPr>
      <w:r w:rsidRPr="009B120A">
        <w:rPr>
          <w:rStyle w:val="ad"/>
          <w:sz w:val="24"/>
          <w:szCs w:val="24"/>
        </w:rPr>
        <w:t xml:space="preserve">2.4. Арендная плата за </w:t>
      </w:r>
      <w:r w:rsidRPr="009B120A">
        <w:rPr>
          <w:sz w:val="24"/>
          <w:szCs w:val="24"/>
        </w:rPr>
        <w:t xml:space="preserve">2021 г. и последующие года вносится Арендатором равными частями </w:t>
      </w:r>
      <w:r w:rsidRPr="009B120A">
        <w:rPr>
          <w:rStyle w:val="ad"/>
          <w:sz w:val="24"/>
          <w:szCs w:val="24"/>
        </w:rPr>
        <w:t>ежеквартально - не позднее 15 марта, 15 июня, 15 сентября и 15 ноября</w:t>
      </w:r>
      <w:r w:rsidRPr="009B120A">
        <w:rPr>
          <w:sz w:val="24"/>
          <w:szCs w:val="24"/>
        </w:rPr>
        <w:t xml:space="preserve"> на счет АРЕНДОДАТЕЛЯ _____________________________________________________</w:t>
      </w:r>
      <w:r w:rsidRPr="009B120A">
        <w:rPr>
          <w:rStyle w:val="ad"/>
          <w:sz w:val="24"/>
          <w:szCs w:val="24"/>
        </w:rPr>
        <w:t>.</w:t>
      </w:r>
    </w:p>
    <w:p w:rsidR="009B120A" w:rsidRPr="009B120A" w:rsidRDefault="009B120A" w:rsidP="008E20D7">
      <w:pPr>
        <w:ind w:firstLine="720"/>
        <w:rPr>
          <w:b/>
          <w:sz w:val="24"/>
          <w:szCs w:val="24"/>
        </w:rPr>
      </w:pPr>
      <w:r w:rsidRPr="009B120A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9B120A" w:rsidRPr="00113E44" w:rsidRDefault="009B120A" w:rsidP="008E20D7">
      <w:pPr>
        <w:ind w:right="98" w:firstLine="708"/>
        <w:rPr>
          <w:rStyle w:val="ad"/>
          <w:sz w:val="22"/>
          <w:szCs w:val="24"/>
        </w:rPr>
      </w:pPr>
      <w:r w:rsidRPr="009B120A">
        <w:rPr>
          <w:rStyle w:val="ad"/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9B120A">
        <w:rPr>
          <w:rStyle w:val="ad"/>
          <w:b/>
          <w:sz w:val="24"/>
          <w:szCs w:val="24"/>
        </w:rPr>
        <w:t xml:space="preserve"> (______________________________________________________) рублей</w:t>
      </w:r>
      <w:r w:rsidRPr="009B120A">
        <w:rPr>
          <w:rStyle w:val="ad"/>
          <w:sz w:val="24"/>
          <w:szCs w:val="24"/>
        </w:rPr>
        <w:t>,</w:t>
      </w:r>
      <w:r w:rsidRPr="009B120A">
        <w:rPr>
          <w:rStyle w:val="ad"/>
          <w:b/>
          <w:sz w:val="24"/>
          <w:szCs w:val="24"/>
        </w:rPr>
        <w:t xml:space="preserve"> </w:t>
      </w:r>
      <w:r w:rsidRPr="009B120A">
        <w:rPr>
          <w:rStyle w:val="ad"/>
          <w:sz w:val="24"/>
          <w:szCs w:val="24"/>
        </w:rPr>
        <w:t xml:space="preserve">с учетом внесенного ранее задатка в размере __________ </w:t>
      </w:r>
      <w:r w:rsidRPr="009B120A">
        <w:rPr>
          <w:rStyle w:val="ad"/>
          <w:b/>
          <w:sz w:val="24"/>
          <w:szCs w:val="24"/>
        </w:rPr>
        <w:t>(______________________________) рублей</w:t>
      </w:r>
      <w:r w:rsidRPr="009B120A">
        <w:rPr>
          <w:rStyle w:val="ad"/>
          <w:sz w:val="24"/>
          <w:szCs w:val="24"/>
        </w:rPr>
        <w:t>,</w:t>
      </w:r>
      <w:r w:rsidRPr="009B120A">
        <w:rPr>
          <w:rStyle w:val="ad"/>
          <w:b/>
          <w:sz w:val="24"/>
          <w:szCs w:val="24"/>
        </w:rPr>
        <w:t xml:space="preserve"> </w:t>
      </w:r>
      <w:r w:rsidRPr="009B120A">
        <w:rPr>
          <w:rStyle w:val="ad"/>
          <w:sz w:val="24"/>
          <w:szCs w:val="24"/>
        </w:rPr>
        <w:t xml:space="preserve">АРЕНДАТОР вносит арендную плату в </w:t>
      </w:r>
      <w:r w:rsidRPr="00113E44">
        <w:rPr>
          <w:rStyle w:val="ad"/>
          <w:sz w:val="22"/>
          <w:szCs w:val="24"/>
        </w:rPr>
        <w:t>размере __________</w:t>
      </w:r>
      <w:r w:rsidRPr="00113E44">
        <w:rPr>
          <w:rStyle w:val="ad"/>
          <w:b/>
          <w:sz w:val="22"/>
          <w:szCs w:val="24"/>
        </w:rPr>
        <w:t xml:space="preserve"> (_________________ ______________________) рублей. </w:t>
      </w:r>
    </w:p>
    <w:p w:rsidR="009B120A" w:rsidRPr="009B120A" w:rsidRDefault="009B120A" w:rsidP="008E20D7">
      <w:pPr>
        <w:ind w:right="98" w:firstLine="708"/>
        <w:rPr>
          <w:rStyle w:val="ad"/>
          <w:sz w:val="24"/>
          <w:szCs w:val="24"/>
        </w:rPr>
      </w:pPr>
      <w:r w:rsidRPr="009B120A">
        <w:rPr>
          <w:rStyle w:val="ad"/>
          <w:sz w:val="24"/>
          <w:szCs w:val="24"/>
        </w:rPr>
        <w:t>Соответственно:</w:t>
      </w:r>
    </w:p>
    <w:p w:rsidR="009B120A" w:rsidRPr="009B120A" w:rsidRDefault="009B120A" w:rsidP="008E20D7">
      <w:pPr>
        <w:ind w:right="98" w:firstLine="708"/>
        <w:rPr>
          <w:rStyle w:val="ad"/>
          <w:sz w:val="24"/>
          <w:szCs w:val="24"/>
        </w:rPr>
      </w:pPr>
      <w:r w:rsidRPr="009B120A">
        <w:rPr>
          <w:rStyle w:val="ad"/>
          <w:sz w:val="24"/>
          <w:szCs w:val="24"/>
          <w:lang w:val="en-US"/>
        </w:rPr>
        <w:t>I</w:t>
      </w:r>
      <w:r w:rsidRPr="009B120A">
        <w:rPr>
          <w:rStyle w:val="ad"/>
          <w:sz w:val="24"/>
          <w:szCs w:val="24"/>
        </w:rPr>
        <w:t xml:space="preserve"> квартал: __________ (________________________________________) рублей;</w:t>
      </w:r>
    </w:p>
    <w:p w:rsidR="009B120A" w:rsidRPr="009B120A" w:rsidRDefault="009B120A" w:rsidP="008E20D7">
      <w:pPr>
        <w:ind w:right="98" w:firstLine="708"/>
        <w:rPr>
          <w:rStyle w:val="ad"/>
          <w:sz w:val="24"/>
          <w:szCs w:val="24"/>
        </w:rPr>
      </w:pPr>
      <w:r w:rsidRPr="009B120A">
        <w:rPr>
          <w:rStyle w:val="ad"/>
          <w:sz w:val="24"/>
          <w:szCs w:val="24"/>
          <w:lang w:val="en-US"/>
        </w:rPr>
        <w:t>II</w:t>
      </w:r>
      <w:r w:rsidRPr="009B120A">
        <w:rPr>
          <w:rStyle w:val="ad"/>
          <w:sz w:val="24"/>
          <w:szCs w:val="24"/>
        </w:rPr>
        <w:t xml:space="preserve"> квартал: __________ (_______________________________________) рублей;</w:t>
      </w:r>
    </w:p>
    <w:p w:rsidR="009B120A" w:rsidRPr="009B120A" w:rsidRDefault="009B120A" w:rsidP="008E20D7">
      <w:pPr>
        <w:ind w:right="98" w:firstLine="708"/>
        <w:rPr>
          <w:rStyle w:val="ad"/>
          <w:sz w:val="24"/>
          <w:szCs w:val="24"/>
        </w:rPr>
      </w:pPr>
      <w:r w:rsidRPr="009B120A">
        <w:rPr>
          <w:rStyle w:val="ad"/>
          <w:sz w:val="24"/>
          <w:szCs w:val="24"/>
          <w:lang w:val="en-US"/>
        </w:rPr>
        <w:t>III</w:t>
      </w:r>
      <w:r w:rsidRPr="009B120A">
        <w:rPr>
          <w:rStyle w:val="ad"/>
          <w:sz w:val="24"/>
          <w:szCs w:val="24"/>
        </w:rPr>
        <w:t xml:space="preserve"> квартал: __________ (______________________________________) рублей;</w:t>
      </w:r>
    </w:p>
    <w:p w:rsidR="009B120A" w:rsidRPr="009B120A" w:rsidRDefault="009B120A" w:rsidP="008E20D7">
      <w:pPr>
        <w:ind w:right="98" w:firstLine="708"/>
        <w:rPr>
          <w:rStyle w:val="ad"/>
          <w:sz w:val="24"/>
          <w:szCs w:val="24"/>
        </w:rPr>
      </w:pPr>
      <w:r w:rsidRPr="009B120A">
        <w:rPr>
          <w:rStyle w:val="ad"/>
          <w:sz w:val="24"/>
          <w:szCs w:val="24"/>
          <w:lang w:val="en-US"/>
        </w:rPr>
        <w:t>IV</w:t>
      </w:r>
      <w:r w:rsidRPr="009B120A">
        <w:rPr>
          <w:rStyle w:val="ad"/>
          <w:sz w:val="24"/>
          <w:szCs w:val="24"/>
        </w:rPr>
        <w:t xml:space="preserve"> квартал: __________ (______________________________________) рублей;</w:t>
      </w:r>
    </w:p>
    <w:p w:rsidR="009B120A" w:rsidRPr="009B120A" w:rsidRDefault="009B120A" w:rsidP="00E94AC5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9B120A" w:rsidRPr="009B120A" w:rsidRDefault="009B120A" w:rsidP="00E94AC5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9B120A" w:rsidRPr="009B120A" w:rsidRDefault="009B120A" w:rsidP="008E20D7">
      <w:pPr>
        <w:pStyle w:val="ConsNormal"/>
        <w:widowControl/>
        <w:ind w:right="9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20A">
        <w:rPr>
          <w:rFonts w:ascii="Times New Roman" w:hAnsi="Times New Roman" w:cs="Times New Roman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9B120A" w:rsidRPr="009B120A" w:rsidRDefault="009B120A" w:rsidP="008E20D7">
      <w:pPr>
        <w:tabs>
          <w:tab w:val="left" w:pos="0"/>
          <w:tab w:val="left" w:pos="9923"/>
        </w:tabs>
        <w:ind w:right="98"/>
        <w:rPr>
          <w:rStyle w:val="ad"/>
          <w:sz w:val="24"/>
          <w:szCs w:val="24"/>
        </w:rPr>
      </w:pPr>
      <w:r w:rsidRPr="009B120A">
        <w:rPr>
          <w:sz w:val="24"/>
          <w:szCs w:val="24"/>
        </w:rPr>
        <w:t xml:space="preserve">            2.8. </w:t>
      </w:r>
      <w:r w:rsidRPr="009B120A">
        <w:rPr>
          <w:rStyle w:val="ad"/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:rsidR="009B120A" w:rsidRPr="009B120A" w:rsidRDefault="009B120A" w:rsidP="008E20D7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9B120A">
        <w:rPr>
          <w:rStyle w:val="ad"/>
          <w:sz w:val="24"/>
          <w:szCs w:val="24"/>
        </w:rPr>
        <w:t xml:space="preserve">          </w:t>
      </w:r>
      <w:r w:rsidRPr="009B120A">
        <w:rPr>
          <w:sz w:val="24"/>
          <w:szCs w:val="24"/>
        </w:rPr>
        <w:t xml:space="preserve">  </w:t>
      </w:r>
    </w:p>
    <w:p w:rsidR="009B120A" w:rsidRPr="009B120A" w:rsidRDefault="009B120A" w:rsidP="008E20D7">
      <w:pPr>
        <w:pStyle w:val="a6"/>
        <w:ind w:right="-82" w:firstLine="0"/>
        <w:jc w:val="center"/>
        <w:rPr>
          <w:b/>
          <w:bCs/>
          <w:szCs w:val="24"/>
        </w:rPr>
      </w:pPr>
      <w:r w:rsidRPr="009B120A">
        <w:rPr>
          <w:b/>
          <w:bCs/>
          <w:szCs w:val="24"/>
        </w:rPr>
        <w:t>3. ПРАВА И ОБЯЗАННОСТИ АРЕНДОДАТЕЛЯ</w:t>
      </w:r>
    </w:p>
    <w:p w:rsidR="009B120A" w:rsidRPr="009B120A" w:rsidRDefault="009B120A" w:rsidP="008E20D7">
      <w:pPr>
        <w:pStyle w:val="a6"/>
        <w:ind w:right="-82" w:firstLine="0"/>
        <w:jc w:val="center"/>
        <w:rPr>
          <w:b/>
          <w:bCs/>
          <w:i/>
          <w:szCs w:val="24"/>
        </w:rPr>
      </w:pPr>
    </w:p>
    <w:p w:rsidR="009B120A" w:rsidRPr="009B120A" w:rsidRDefault="009B120A" w:rsidP="008E20D7">
      <w:pPr>
        <w:pStyle w:val="a6"/>
        <w:ind w:right="-82"/>
        <w:rPr>
          <w:b/>
          <w:szCs w:val="24"/>
        </w:rPr>
      </w:pPr>
      <w:r w:rsidRPr="009B120A">
        <w:rPr>
          <w:b/>
          <w:szCs w:val="24"/>
        </w:rPr>
        <w:t>3.1. АРЕНДОДАТЕЛЬ имеет право:</w:t>
      </w:r>
    </w:p>
    <w:p w:rsidR="009B120A" w:rsidRPr="009B120A" w:rsidRDefault="009B120A" w:rsidP="008E20D7">
      <w:pPr>
        <w:pStyle w:val="a6"/>
        <w:ind w:right="-82"/>
        <w:rPr>
          <w:b/>
          <w:szCs w:val="24"/>
        </w:rPr>
      </w:pPr>
    </w:p>
    <w:p w:rsidR="009B120A" w:rsidRPr="009B120A" w:rsidRDefault="009B120A" w:rsidP="00BA1D48">
      <w:pPr>
        <w:pStyle w:val="a6"/>
        <w:ind w:right="-82" w:firstLine="720"/>
        <w:rPr>
          <w:szCs w:val="24"/>
        </w:rPr>
      </w:pPr>
      <w:r w:rsidRPr="009B120A">
        <w:rPr>
          <w:szCs w:val="24"/>
        </w:rPr>
        <w:t xml:space="preserve">3.1.1. В одностороннем </w:t>
      </w:r>
      <w:r w:rsidRPr="009B120A">
        <w:rPr>
          <w:rStyle w:val="ad"/>
          <w:szCs w:val="24"/>
        </w:rPr>
        <w:t>уведомительном</w:t>
      </w:r>
      <w:r w:rsidRPr="009B120A">
        <w:rPr>
          <w:szCs w:val="24"/>
        </w:rPr>
        <w:t xml:space="preserve"> порядке отказаться от исполнения Договора по основаниям, установленным Договором.</w:t>
      </w:r>
    </w:p>
    <w:p w:rsidR="009B120A" w:rsidRPr="009B120A" w:rsidRDefault="00BA1D48" w:rsidP="00BA1D48">
      <w:pPr>
        <w:pStyle w:val="a6"/>
        <w:ind w:right="-82" w:firstLine="0"/>
        <w:rPr>
          <w:szCs w:val="24"/>
        </w:rPr>
      </w:pPr>
      <w:r>
        <w:rPr>
          <w:szCs w:val="24"/>
        </w:rPr>
        <w:tab/>
      </w:r>
      <w:r w:rsidR="009B120A" w:rsidRPr="009B120A">
        <w:rPr>
          <w:szCs w:val="24"/>
        </w:rPr>
        <w:t>3.1.2. Вносить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Участка.</w:t>
      </w:r>
    </w:p>
    <w:p w:rsidR="009B120A" w:rsidRPr="009B120A" w:rsidRDefault="009B120A" w:rsidP="00BA1D48">
      <w:pPr>
        <w:pStyle w:val="a6"/>
        <w:ind w:right="-82" w:firstLine="720"/>
        <w:rPr>
          <w:szCs w:val="24"/>
        </w:rPr>
      </w:pPr>
      <w:r w:rsidRPr="009B120A">
        <w:rPr>
          <w:szCs w:val="24"/>
        </w:rPr>
        <w:t xml:space="preserve">3.1.3. Осуществлять контроль за выполнением АРЕНДАТОРОМ условий настоящего Договора, на беспрепятственный доступ на территорию Участка, составлять акты обследования Участка, имеющие целью фиксацию исполнения либо неисполнения АРЕНДАТОРОМ условий Договора и требований действующего законодательства. </w:t>
      </w:r>
    </w:p>
    <w:p w:rsidR="009B120A" w:rsidRPr="009B120A" w:rsidRDefault="009B120A" w:rsidP="00BA1D48">
      <w:pPr>
        <w:pStyle w:val="a6"/>
        <w:ind w:right="-82" w:firstLine="720"/>
        <w:rPr>
          <w:szCs w:val="24"/>
        </w:rPr>
      </w:pPr>
      <w:r w:rsidRPr="009B120A">
        <w:rPr>
          <w:szCs w:val="24"/>
        </w:rPr>
        <w:t>3.1.4. На возмещение убытков, включая упущенную выгоду, причиненных ухудшением качественных характеристик Участка и изменением экологической обстановки в результате хозяйственной деятельности АРЕНДАТОРА, а также по другим основаниям, предусмотренным законодательством.</w:t>
      </w:r>
    </w:p>
    <w:p w:rsidR="009B120A" w:rsidRPr="009B120A" w:rsidRDefault="009B120A" w:rsidP="008E2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120A">
        <w:rPr>
          <w:rFonts w:ascii="Times New Roman" w:hAnsi="Times New Roman" w:cs="Times New Roman"/>
          <w:sz w:val="24"/>
          <w:szCs w:val="24"/>
        </w:rPr>
        <w:t>3.1.5.  Ежегодно, но не ранее чем через год после заключения договора аренды земельного участка изменить размер арендной платы в одностороннем порядке на раз</w:t>
      </w:r>
      <w:r w:rsidRPr="009B120A">
        <w:rPr>
          <w:rFonts w:ascii="Times New Roman" w:hAnsi="Times New Roman" w:cs="Times New Roman"/>
          <w:sz w:val="24"/>
          <w:szCs w:val="24"/>
        </w:rPr>
        <w:lastRenderedPageBreak/>
        <w:t>мер уровня инфляции, установленного в федеральном законе о федеральном бюджете на очередной финансовый год и плановый период.</w:t>
      </w:r>
    </w:p>
    <w:p w:rsidR="009B120A" w:rsidRPr="009B120A" w:rsidRDefault="009B120A" w:rsidP="008E20D7">
      <w:pPr>
        <w:pStyle w:val="a6"/>
        <w:ind w:right="-82"/>
        <w:rPr>
          <w:b/>
          <w:szCs w:val="24"/>
        </w:rPr>
      </w:pPr>
    </w:p>
    <w:p w:rsidR="009B120A" w:rsidRPr="009B120A" w:rsidRDefault="009B120A" w:rsidP="008E20D7">
      <w:pPr>
        <w:pStyle w:val="a6"/>
        <w:ind w:right="-82"/>
        <w:rPr>
          <w:b/>
          <w:szCs w:val="24"/>
        </w:rPr>
      </w:pPr>
      <w:r w:rsidRPr="009B120A">
        <w:rPr>
          <w:b/>
          <w:szCs w:val="24"/>
        </w:rPr>
        <w:t>3.2. АРЕНДОДАТЕЛЬ обязан:</w:t>
      </w:r>
    </w:p>
    <w:p w:rsidR="009B120A" w:rsidRPr="009B120A" w:rsidRDefault="009B120A" w:rsidP="008E20D7">
      <w:pPr>
        <w:pStyle w:val="a6"/>
        <w:ind w:right="-82"/>
        <w:rPr>
          <w:b/>
          <w:szCs w:val="24"/>
        </w:rPr>
      </w:pPr>
    </w:p>
    <w:p w:rsidR="009B120A" w:rsidRPr="009B120A" w:rsidRDefault="009B120A" w:rsidP="00CE093B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3.2.1. Уведомить АРЕНДАТОРА об изменении реквизитов для перечисления арендной платы.</w:t>
      </w:r>
    </w:p>
    <w:p w:rsidR="009B120A" w:rsidRPr="009B120A" w:rsidRDefault="009B120A" w:rsidP="00CE093B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3.2.2. Производить перерасчет арендной платы и информировать об этом АРЕНДАТОРА в случаях, указанных в пунктах 2.2, 2.3 Договора.</w:t>
      </w:r>
    </w:p>
    <w:p w:rsidR="009B120A" w:rsidRPr="009B120A" w:rsidRDefault="009B120A" w:rsidP="008E20D7">
      <w:pPr>
        <w:pStyle w:val="a6"/>
        <w:ind w:right="-82" w:firstLine="680"/>
        <w:jc w:val="center"/>
        <w:rPr>
          <w:b/>
          <w:bCs/>
          <w:i/>
          <w:szCs w:val="24"/>
        </w:rPr>
      </w:pPr>
    </w:p>
    <w:p w:rsidR="009B120A" w:rsidRPr="009B120A" w:rsidRDefault="009B120A" w:rsidP="008E20D7">
      <w:pPr>
        <w:pStyle w:val="a6"/>
        <w:ind w:right="-82" w:firstLine="680"/>
        <w:jc w:val="center"/>
        <w:rPr>
          <w:b/>
          <w:bCs/>
          <w:szCs w:val="24"/>
        </w:rPr>
      </w:pPr>
      <w:r w:rsidRPr="009B120A">
        <w:rPr>
          <w:b/>
          <w:bCs/>
          <w:szCs w:val="24"/>
        </w:rPr>
        <w:t>4. ПРАВА И ОБЯЗАННОСТИ АРЕНДАТОРА</w:t>
      </w:r>
    </w:p>
    <w:p w:rsidR="009B120A" w:rsidRPr="009B120A" w:rsidRDefault="009B120A" w:rsidP="008E20D7">
      <w:pPr>
        <w:pStyle w:val="a6"/>
        <w:ind w:right="-82" w:firstLine="680"/>
        <w:jc w:val="center"/>
        <w:rPr>
          <w:szCs w:val="24"/>
        </w:rPr>
      </w:pPr>
    </w:p>
    <w:p w:rsidR="009B120A" w:rsidRPr="009B120A" w:rsidRDefault="009B120A" w:rsidP="008E20D7">
      <w:pPr>
        <w:pStyle w:val="ConsPlusNormal"/>
        <w:widowControl/>
        <w:ind w:right="-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20A">
        <w:rPr>
          <w:rFonts w:ascii="Times New Roman" w:hAnsi="Times New Roman" w:cs="Times New Roman"/>
          <w:b/>
          <w:sz w:val="24"/>
          <w:szCs w:val="24"/>
        </w:rPr>
        <w:t>4.1. АРЕНДАТОР имеет право:</w:t>
      </w:r>
    </w:p>
    <w:p w:rsidR="009B120A" w:rsidRPr="009B120A" w:rsidRDefault="009B120A" w:rsidP="008E20D7">
      <w:pPr>
        <w:pStyle w:val="ConsPlusNormal"/>
        <w:widowControl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9B120A" w:rsidRPr="009B120A" w:rsidRDefault="009B120A" w:rsidP="008E20D7">
      <w:pPr>
        <w:pStyle w:val="ConsPlusNormal"/>
        <w:widowControl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9B120A">
        <w:rPr>
          <w:rFonts w:ascii="Times New Roman" w:hAnsi="Times New Roman" w:cs="Times New Roman"/>
          <w:sz w:val="24"/>
          <w:szCs w:val="24"/>
        </w:rPr>
        <w:t>4.1.1. Использовать Участок исключительно в целях и на условиях, установленных Договором.</w:t>
      </w:r>
    </w:p>
    <w:p w:rsidR="009B120A" w:rsidRPr="009B120A" w:rsidRDefault="009B120A" w:rsidP="00BA1D48">
      <w:pPr>
        <w:pStyle w:val="a6"/>
        <w:ind w:right="-82" w:firstLine="720"/>
        <w:rPr>
          <w:szCs w:val="24"/>
        </w:rPr>
      </w:pPr>
      <w:r w:rsidRPr="009B120A">
        <w:rPr>
          <w:szCs w:val="24"/>
        </w:rPr>
        <w:t>4.1.2. Досрочно расторгнуть Договор, направив не менее чем за 3 (три) месяца уведомление об этом АРЕНДОДАТЕЛЮ.</w:t>
      </w:r>
    </w:p>
    <w:p w:rsidR="009B120A" w:rsidRPr="009B120A" w:rsidRDefault="009B120A" w:rsidP="008E20D7">
      <w:pPr>
        <w:pStyle w:val="a6"/>
        <w:ind w:right="-82"/>
        <w:rPr>
          <w:szCs w:val="24"/>
        </w:rPr>
      </w:pPr>
    </w:p>
    <w:p w:rsidR="009B120A" w:rsidRPr="009B120A" w:rsidRDefault="009B120A" w:rsidP="008E20D7">
      <w:pPr>
        <w:pStyle w:val="a6"/>
        <w:ind w:right="-82"/>
        <w:rPr>
          <w:b/>
          <w:szCs w:val="24"/>
        </w:rPr>
      </w:pPr>
      <w:r w:rsidRPr="009B120A">
        <w:rPr>
          <w:b/>
          <w:szCs w:val="24"/>
        </w:rPr>
        <w:t>4.2. АРЕНДАТОР обязан:</w:t>
      </w:r>
    </w:p>
    <w:p w:rsidR="009B120A" w:rsidRPr="009B120A" w:rsidRDefault="009B120A" w:rsidP="008E20D7">
      <w:pPr>
        <w:pStyle w:val="a6"/>
        <w:ind w:right="-82"/>
        <w:rPr>
          <w:b/>
          <w:szCs w:val="24"/>
        </w:rPr>
      </w:pPr>
    </w:p>
    <w:p w:rsidR="009B120A" w:rsidRPr="009B120A" w:rsidRDefault="009B120A" w:rsidP="008E20D7">
      <w:pPr>
        <w:ind w:right="-82" w:firstLine="720"/>
        <w:rPr>
          <w:sz w:val="24"/>
          <w:szCs w:val="24"/>
        </w:rPr>
      </w:pPr>
      <w:r w:rsidRPr="009B120A">
        <w:rPr>
          <w:sz w:val="24"/>
          <w:szCs w:val="24"/>
        </w:rPr>
        <w:t xml:space="preserve">4.2.1. Своевременно и полностью выплачивать АРЕНДОДАТЕЛЮ арендную плату в размере и на условиях, предусмотренных Договором, уведомлениями. </w:t>
      </w:r>
    </w:p>
    <w:p w:rsidR="009B120A" w:rsidRPr="009B120A" w:rsidRDefault="009B120A" w:rsidP="00BA1D48">
      <w:pPr>
        <w:pStyle w:val="a6"/>
        <w:ind w:right="-82" w:firstLine="720"/>
        <w:rPr>
          <w:szCs w:val="24"/>
        </w:rPr>
      </w:pPr>
      <w:r w:rsidRPr="009B120A">
        <w:rPr>
          <w:szCs w:val="24"/>
        </w:rPr>
        <w:t>4.2.2. Использовать Участок в соответствии с видом разрешенного использования.</w:t>
      </w:r>
    </w:p>
    <w:p w:rsidR="009B120A" w:rsidRPr="009B120A" w:rsidRDefault="009B120A" w:rsidP="00BA1D48">
      <w:pPr>
        <w:pStyle w:val="a6"/>
        <w:ind w:right="-82" w:firstLine="720"/>
        <w:rPr>
          <w:szCs w:val="24"/>
        </w:rPr>
      </w:pPr>
      <w:r w:rsidRPr="009B120A">
        <w:rPr>
          <w:szCs w:val="24"/>
        </w:rPr>
        <w:t>4.2.3. Не допускать действий, приводящих к ухудшению качественных характеристик Участка, экологической обстановки на Участке.</w:t>
      </w:r>
    </w:p>
    <w:p w:rsidR="009B120A" w:rsidRPr="009B120A" w:rsidRDefault="009B120A" w:rsidP="00BA1D48">
      <w:pPr>
        <w:pStyle w:val="a6"/>
        <w:ind w:right="-82" w:firstLine="720"/>
        <w:rPr>
          <w:szCs w:val="24"/>
        </w:rPr>
      </w:pPr>
      <w:r w:rsidRPr="009B120A">
        <w:rPr>
          <w:szCs w:val="24"/>
        </w:rPr>
        <w:t>4.2.4. Обеспечить АРЕНДОДАТЕЛЮ и органам муниципального и государственного контроля и надзора свободный доступ на Участок для его осмотра и проверки соблюдения условий Договора и требований действующего законодательства.</w:t>
      </w:r>
    </w:p>
    <w:p w:rsidR="009B120A" w:rsidRPr="009B120A" w:rsidRDefault="009B120A" w:rsidP="008E20D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4.2.5. 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:rsidR="009B120A" w:rsidRPr="009B120A" w:rsidRDefault="009B120A" w:rsidP="008E20D7">
      <w:pPr>
        <w:pStyle w:val="ConsPlusNormal"/>
        <w:widowControl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9B120A">
        <w:rPr>
          <w:rFonts w:ascii="Times New Roman" w:hAnsi="Times New Roman" w:cs="Times New Roman"/>
          <w:sz w:val="24"/>
          <w:szCs w:val="24"/>
        </w:rPr>
        <w:t>4.2.6. Соблюдать при использовании земельного Участка требования 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застройки и Правила благоустройства поселения. Обеспечить свободный доступ граждан к водному объекту общего пользования и его береговой полосе.</w:t>
      </w:r>
    </w:p>
    <w:p w:rsidR="009B120A" w:rsidRPr="009B120A" w:rsidRDefault="009B120A" w:rsidP="00BA1D48">
      <w:pPr>
        <w:pStyle w:val="a6"/>
        <w:ind w:right="-82" w:firstLine="720"/>
        <w:rPr>
          <w:szCs w:val="24"/>
        </w:rPr>
      </w:pPr>
      <w:r w:rsidRPr="009B120A">
        <w:rPr>
          <w:szCs w:val="24"/>
        </w:rPr>
        <w:t>4.2.7. Не нарушать права других землепользователей.</w:t>
      </w:r>
    </w:p>
    <w:p w:rsidR="009B120A" w:rsidRPr="009B120A" w:rsidRDefault="009B120A" w:rsidP="008E20D7">
      <w:pPr>
        <w:pStyle w:val="ConsPlusNormal"/>
        <w:widowControl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20A">
        <w:rPr>
          <w:rFonts w:ascii="Times New Roman" w:hAnsi="Times New Roman" w:cs="Times New Roman"/>
          <w:sz w:val="24"/>
          <w:szCs w:val="24"/>
        </w:rPr>
        <w:t>4.2.8. Письменно уведомить АРЕНДОДАТЕЛЯ о переходе права собственности на объект недвижимого имущества, в том числе незавершенного строительством, построенный на Участке, к новому собственнику не позднее одного месяца с регистрации перехода права собственности; уведомить нового собственника об условиях настоящего Договора.</w:t>
      </w:r>
      <w:r w:rsidR="00BA1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20A" w:rsidRPr="009B120A" w:rsidRDefault="009B120A" w:rsidP="008E20D7">
      <w:pPr>
        <w:ind w:right="-82" w:firstLine="720"/>
        <w:rPr>
          <w:sz w:val="24"/>
          <w:szCs w:val="24"/>
        </w:rPr>
      </w:pPr>
      <w:r w:rsidRPr="009B120A">
        <w:rPr>
          <w:sz w:val="24"/>
          <w:szCs w:val="24"/>
        </w:rPr>
        <w:t xml:space="preserve">4.2.9. Письменно в течении 10 (десяти) дней уведомить АРЕНДОДАТЕЛЯ об изменении своих реквизитов (почтовых, банковских и т.д.). </w:t>
      </w:r>
    </w:p>
    <w:p w:rsidR="009B120A" w:rsidRPr="009B120A" w:rsidRDefault="009B120A" w:rsidP="008E20D7">
      <w:pPr>
        <w:pStyle w:val="ConsPlusNormal"/>
        <w:widowControl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9B120A">
        <w:rPr>
          <w:rFonts w:ascii="Times New Roman" w:hAnsi="Times New Roman" w:cs="Times New Roman"/>
          <w:sz w:val="24"/>
          <w:szCs w:val="24"/>
        </w:rPr>
        <w:t>4.2.10. В случае расторжения или прекращения Договора передать АРЕНДОДАТЕЛЮ Участок в состоянии, пригодном для дальнейшего использования и свободным от временных построек, строительного и бытового мусора не позднее следующего рабо</w:t>
      </w:r>
      <w:r w:rsidRPr="009B120A">
        <w:rPr>
          <w:rFonts w:ascii="Times New Roman" w:hAnsi="Times New Roman" w:cs="Times New Roman"/>
          <w:sz w:val="24"/>
          <w:szCs w:val="24"/>
        </w:rPr>
        <w:lastRenderedPageBreak/>
        <w:t>чего дня после истечения срока действия Договора или даты его расторжения, указанного в уведомлении, по акту приема-передачи.</w:t>
      </w:r>
    </w:p>
    <w:p w:rsidR="009B120A" w:rsidRPr="009B120A" w:rsidRDefault="009B120A" w:rsidP="008E20D7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4.2.11.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9B120A" w:rsidRPr="009B120A" w:rsidRDefault="009B120A" w:rsidP="008E20D7">
      <w:pPr>
        <w:pStyle w:val="a6"/>
        <w:ind w:right="-82" w:firstLine="0"/>
        <w:jc w:val="center"/>
        <w:rPr>
          <w:b/>
          <w:bCs/>
          <w:szCs w:val="24"/>
        </w:rPr>
      </w:pPr>
    </w:p>
    <w:p w:rsidR="009B120A" w:rsidRPr="009B120A" w:rsidRDefault="009B120A" w:rsidP="008E20D7">
      <w:pPr>
        <w:pStyle w:val="a6"/>
        <w:ind w:right="-82" w:firstLine="0"/>
        <w:jc w:val="center"/>
        <w:rPr>
          <w:b/>
          <w:bCs/>
          <w:szCs w:val="24"/>
        </w:rPr>
      </w:pPr>
      <w:r w:rsidRPr="009B120A">
        <w:rPr>
          <w:b/>
          <w:bCs/>
          <w:szCs w:val="24"/>
        </w:rPr>
        <w:t>5. ОТВЕТСТВЕННОСТЬ СТОРОН</w:t>
      </w:r>
    </w:p>
    <w:p w:rsidR="009B120A" w:rsidRPr="009B120A" w:rsidRDefault="009B120A" w:rsidP="008E20D7">
      <w:pPr>
        <w:pStyle w:val="a6"/>
        <w:ind w:right="-82" w:firstLine="0"/>
        <w:jc w:val="center"/>
        <w:rPr>
          <w:b/>
          <w:bCs/>
          <w:i/>
          <w:szCs w:val="24"/>
        </w:rPr>
      </w:pPr>
    </w:p>
    <w:p w:rsidR="009B120A" w:rsidRPr="009B120A" w:rsidRDefault="009B120A" w:rsidP="00BA1D48">
      <w:pPr>
        <w:pStyle w:val="a6"/>
        <w:ind w:right="-82" w:firstLine="720"/>
        <w:rPr>
          <w:szCs w:val="24"/>
        </w:rPr>
      </w:pPr>
      <w:r w:rsidRPr="009B120A">
        <w:rPr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9B120A" w:rsidRPr="009B120A" w:rsidRDefault="009B120A" w:rsidP="008E20D7">
      <w:pPr>
        <w:ind w:firstLine="720"/>
        <w:rPr>
          <w:color w:val="000000"/>
          <w:sz w:val="24"/>
          <w:szCs w:val="24"/>
        </w:rPr>
      </w:pPr>
      <w:r w:rsidRPr="009B120A">
        <w:rPr>
          <w:color w:val="000000"/>
          <w:sz w:val="24"/>
          <w:szCs w:val="24"/>
        </w:rPr>
        <w:t>5.2. В случае нарушения АРЕНДАТОРОМ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9B120A" w:rsidRPr="009B120A" w:rsidRDefault="009B120A" w:rsidP="008E20D7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9B120A" w:rsidRPr="009B120A" w:rsidRDefault="009B120A" w:rsidP="00BA1D48">
      <w:pPr>
        <w:pStyle w:val="a6"/>
        <w:ind w:right="-82" w:firstLine="720"/>
        <w:rPr>
          <w:szCs w:val="24"/>
        </w:rPr>
      </w:pPr>
      <w:r w:rsidRPr="009B120A">
        <w:rPr>
          <w:szCs w:val="24"/>
        </w:rPr>
        <w:t>5.4. В случае несвоевременного возвращения Участка в соответствии с пунктом 4.2.10. АРЕНДАТОР обязан уплатить неосновательное обогащение в размере арендной платы за период использования земельного участка сверх срока действия Договора, а также проценты за пользование чужими денежными средствами за каждый день просрочки возврата Участка с даты, определенной в соответствии с пунктом 4.2.10. Договора.</w:t>
      </w:r>
    </w:p>
    <w:p w:rsidR="009B120A" w:rsidRPr="009B120A" w:rsidRDefault="009B120A" w:rsidP="00BA1D48">
      <w:pPr>
        <w:pStyle w:val="a6"/>
        <w:ind w:right="-82" w:firstLine="720"/>
        <w:rPr>
          <w:szCs w:val="24"/>
        </w:rPr>
      </w:pPr>
      <w:r w:rsidRPr="009B120A">
        <w:rPr>
          <w:szCs w:val="24"/>
        </w:rPr>
        <w:t>5.5. В случае нарушения иных условий Договора АРЕНДАТОР несет ответственность в соответствии с действующим законодательством и муниципальными правовыми актами.</w:t>
      </w:r>
    </w:p>
    <w:p w:rsidR="009B120A" w:rsidRPr="009B120A" w:rsidRDefault="009B120A" w:rsidP="00BA1D48">
      <w:pPr>
        <w:pStyle w:val="a6"/>
        <w:ind w:right="-82" w:firstLine="720"/>
        <w:rPr>
          <w:szCs w:val="24"/>
        </w:rPr>
      </w:pPr>
      <w:r w:rsidRPr="009B120A">
        <w:rPr>
          <w:szCs w:val="24"/>
        </w:rPr>
        <w:t xml:space="preserve">5.6.  Уплата неустойки (пени, штрафа) не освобождает СТОРОНЫ от выполнения возложенных на них обязательств по Договору. </w:t>
      </w:r>
    </w:p>
    <w:p w:rsidR="009B120A" w:rsidRPr="009B120A" w:rsidRDefault="009B120A" w:rsidP="008E20D7">
      <w:pPr>
        <w:pStyle w:val="a6"/>
        <w:ind w:right="-82" w:firstLine="900"/>
        <w:rPr>
          <w:szCs w:val="24"/>
        </w:rPr>
      </w:pPr>
    </w:p>
    <w:p w:rsidR="009B120A" w:rsidRPr="009B120A" w:rsidRDefault="009B120A" w:rsidP="008E20D7">
      <w:pPr>
        <w:pStyle w:val="a6"/>
        <w:ind w:right="-82" w:firstLine="0"/>
        <w:jc w:val="center"/>
        <w:rPr>
          <w:b/>
          <w:bCs/>
          <w:szCs w:val="24"/>
        </w:rPr>
      </w:pPr>
      <w:r w:rsidRPr="009B120A">
        <w:rPr>
          <w:b/>
          <w:bCs/>
          <w:szCs w:val="24"/>
        </w:rPr>
        <w:t>6. ИЗМЕНЕНИЕ, РАСТОРЖЕНИЕ, ПРЕКРАЩЕНИЕ ДЕЙСТВИЯ ДОГОВОРА</w:t>
      </w:r>
    </w:p>
    <w:p w:rsidR="009B120A" w:rsidRPr="009B120A" w:rsidRDefault="009B120A" w:rsidP="008E20D7">
      <w:pPr>
        <w:pStyle w:val="a6"/>
        <w:ind w:right="-82" w:firstLine="0"/>
        <w:jc w:val="center"/>
        <w:rPr>
          <w:b/>
          <w:bCs/>
          <w:i/>
          <w:szCs w:val="24"/>
        </w:rPr>
      </w:pPr>
    </w:p>
    <w:p w:rsidR="009B120A" w:rsidRPr="009B120A" w:rsidRDefault="009B120A" w:rsidP="00DD7328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6.1. Договор прекращает свое действие:</w:t>
      </w:r>
    </w:p>
    <w:p w:rsidR="009B120A" w:rsidRPr="009B120A" w:rsidRDefault="009B120A" w:rsidP="00DD7328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6.1.1. По истечении срока аренды, установленного в пункте 2.1 Договора.</w:t>
      </w:r>
    </w:p>
    <w:p w:rsidR="009B120A" w:rsidRPr="009B120A" w:rsidRDefault="009B120A" w:rsidP="00DD7328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6.1.2. По соглашению сторон.</w:t>
      </w:r>
    </w:p>
    <w:p w:rsidR="009B120A" w:rsidRPr="009B120A" w:rsidRDefault="009B120A" w:rsidP="00DD7328">
      <w:pPr>
        <w:ind w:firstLine="720"/>
        <w:rPr>
          <w:sz w:val="24"/>
          <w:szCs w:val="24"/>
        </w:rPr>
      </w:pPr>
      <w:bookmarkStart w:id="0" w:name="P8"/>
      <w:bookmarkEnd w:id="0"/>
      <w:r w:rsidRPr="009B120A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9B120A" w:rsidRPr="009B120A" w:rsidRDefault="009B120A" w:rsidP="00DD7328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 xml:space="preserve">1) в случае неоднократного (два и более раз) нарушения Арендатором одной из обязанностей, предусмотренных пунктами </w:t>
      </w:r>
      <w:r w:rsidRPr="00245DDF">
        <w:rPr>
          <w:sz w:val="24"/>
          <w:szCs w:val="24"/>
        </w:rPr>
        <w:t>4.2.1</w:t>
      </w:r>
      <w:r w:rsidRPr="009B120A">
        <w:rPr>
          <w:sz w:val="24"/>
          <w:szCs w:val="24"/>
        </w:rPr>
        <w:t xml:space="preserve">. - </w:t>
      </w:r>
      <w:r w:rsidRPr="00245DDF">
        <w:rPr>
          <w:sz w:val="24"/>
          <w:szCs w:val="24"/>
        </w:rPr>
        <w:t>4.2.</w:t>
      </w:r>
      <w:r w:rsidRPr="009B120A">
        <w:rPr>
          <w:sz w:val="24"/>
          <w:szCs w:val="24"/>
        </w:rPr>
        <w:t>7. Договора;</w:t>
      </w:r>
    </w:p>
    <w:p w:rsidR="009B120A" w:rsidRPr="009B120A" w:rsidRDefault="009B120A" w:rsidP="00DD7328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2) в случае прекращения (истечения срока) действия уведомления о планируемом строительстве объекта индивидуального жилищного строительства или садового дома на земельном участке;</w:t>
      </w:r>
    </w:p>
    <w:p w:rsidR="009B120A" w:rsidRPr="009B120A" w:rsidRDefault="009B120A" w:rsidP="00DD7328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3) при неиспользовании АРЕНДАТОРОМ земельного участка по целевому назначению (осуществление действий по строительству жилого (садового) дома) в течении трех лет;</w:t>
      </w:r>
    </w:p>
    <w:p w:rsidR="009B120A" w:rsidRPr="009B120A" w:rsidRDefault="009B120A" w:rsidP="00DD7328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4) при необходимости использования Участка для муниципальных нужд (в соответствии с действующим земельным законодательством).</w:t>
      </w:r>
    </w:p>
    <w:p w:rsidR="009B120A" w:rsidRPr="009B120A" w:rsidRDefault="009B120A" w:rsidP="00DD7328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6.3. Об отказе от исполнения Договора по основаниям, установленным пункте 6.2. Договора, АРЕНДОДАТЕЛЬ уведомляет АРЕНДАТОРА не менее чем за один месяц.</w:t>
      </w:r>
    </w:p>
    <w:p w:rsidR="009B120A" w:rsidRPr="009B120A" w:rsidRDefault="009B120A" w:rsidP="00DD7328">
      <w:pPr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lastRenderedPageBreak/>
        <w:t xml:space="preserve">6.4. Дополнения и изменения, вносимые в Договор, за исключением пункта 2.3. оформляются дополнительными соглашениями СТОРОН. </w:t>
      </w:r>
    </w:p>
    <w:p w:rsidR="009B120A" w:rsidRPr="009B120A" w:rsidRDefault="009B120A" w:rsidP="008E20D7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9B120A" w:rsidRPr="009B120A" w:rsidRDefault="009B120A" w:rsidP="008E20D7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  <w:r w:rsidRPr="009B120A">
        <w:rPr>
          <w:b/>
          <w:bCs/>
          <w:color w:val="000000"/>
          <w:szCs w:val="24"/>
        </w:rPr>
        <w:t>7. ПРОЧИЕ УСЛОВИЯ</w:t>
      </w:r>
    </w:p>
    <w:p w:rsidR="009B120A" w:rsidRPr="009B120A" w:rsidRDefault="009B120A" w:rsidP="008E20D7">
      <w:pPr>
        <w:ind w:right="-82" w:firstLine="900"/>
        <w:rPr>
          <w:b/>
          <w:bCs/>
          <w:i/>
          <w:color w:val="000000"/>
          <w:sz w:val="24"/>
          <w:szCs w:val="24"/>
        </w:rPr>
      </w:pPr>
    </w:p>
    <w:p w:rsidR="009B120A" w:rsidRPr="009B120A" w:rsidRDefault="009B120A" w:rsidP="008E20D7">
      <w:pPr>
        <w:ind w:right="-82" w:firstLine="720"/>
        <w:rPr>
          <w:sz w:val="24"/>
          <w:szCs w:val="24"/>
        </w:rPr>
      </w:pPr>
      <w:r w:rsidRPr="009B120A">
        <w:rPr>
          <w:sz w:val="24"/>
          <w:szCs w:val="24"/>
        </w:rPr>
        <w:t>7.1. Любые улучшения, произведенные на Участке в период действия Договора, а также затраты по строительству или на документацию, связанную со строительством, компенсации со стороны АРЕНДОДАТЕЛЯ не подлежат.</w:t>
      </w:r>
    </w:p>
    <w:p w:rsidR="009B120A" w:rsidRPr="009B120A" w:rsidRDefault="009B120A" w:rsidP="00BA1D48">
      <w:pPr>
        <w:pStyle w:val="a6"/>
        <w:ind w:right="-1" w:firstLine="720"/>
        <w:rPr>
          <w:color w:val="000000"/>
          <w:szCs w:val="24"/>
        </w:rPr>
      </w:pPr>
      <w:r w:rsidRPr="009B120A">
        <w:rPr>
          <w:szCs w:val="24"/>
        </w:rPr>
        <w:t>7.2. Вопросы</w:t>
      </w:r>
      <w:r w:rsidRPr="009B120A">
        <w:rPr>
          <w:color w:val="000000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9B120A" w:rsidRPr="009B120A" w:rsidRDefault="009B120A" w:rsidP="00C9753C">
      <w:pPr>
        <w:spacing w:after="1" w:line="260" w:lineRule="atLeast"/>
        <w:ind w:firstLine="720"/>
        <w:rPr>
          <w:sz w:val="24"/>
          <w:szCs w:val="24"/>
        </w:rPr>
      </w:pPr>
      <w:r w:rsidRPr="009B120A">
        <w:rPr>
          <w:color w:val="000000"/>
          <w:sz w:val="24"/>
          <w:szCs w:val="24"/>
        </w:rPr>
        <w:t xml:space="preserve">7.3. Споры, возникающие при исполнении Договора, разрешаются Сторонами путем переговоров. </w:t>
      </w:r>
      <w:r w:rsidRPr="009B120A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9B120A" w:rsidRPr="009B120A" w:rsidRDefault="009B120A" w:rsidP="008B6CC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B120A">
        <w:rPr>
          <w:sz w:val="24"/>
          <w:szCs w:val="24"/>
        </w:rPr>
        <w:t>7.4. Договор составлен и подписан в трёх подлинных экземплярах, имеющих равную юридическую силу, по одному каждому участнику сделки, один экземпляр предназначается для органа, осуществляющего государственную регистрацию прав.</w:t>
      </w:r>
    </w:p>
    <w:p w:rsidR="009B120A" w:rsidRPr="009B120A" w:rsidRDefault="009B120A" w:rsidP="008E20D7">
      <w:pPr>
        <w:pStyle w:val="a6"/>
        <w:ind w:left="142" w:right="98" w:firstLine="567"/>
        <w:rPr>
          <w:color w:val="000000"/>
          <w:szCs w:val="24"/>
        </w:rPr>
      </w:pPr>
    </w:p>
    <w:p w:rsidR="009B120A" w:rsidRPr="009B120A" w:rsidRDefault="009B120A" w:rsidP="008E20D7">
      <w:pPr>
        <w:pStyle w:val="a6"/>
        <w:ind w:left="142" w:right="98" w:firstLine="567"/>
        <w:jc w:val="center"/>
        <w:rPr>
          <w:color w:val="000000"/>
          <w:szCs w:val="24"/>
        </w:rPr>
      </w:pPr>
      <w:r w:rsidRPr="009B120A">
        <w:rPr>
          <w:b/>
          <w:color w:val="000000"/>
          <w:szCs w:val="24"/>
        </w:rPr>
        <w:t>ПОДПИСИ  СТОРОН</w:t>
      </w:r>
      <w:r w:rsidRPr="009B120A">
        <w:rPr>
          <w:color w:val="000000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9B120A" w:rsidRPr="009B120A" w:rsidTr="00077892">
        <w:trPr>
          <w:trHeight w:val="1442"/>
        </w:trPr>
        <w:tc>
          <w:tcPr>
            <w:tcW w:w="2500" w:type="pct"/>
          </w:tcPr>
          <w:p w:rsidR="009B120A" w:rsidRPr="00BA1D48" w:rsidRDefault="009B120A" w:rsidP="00077892">
            <w:pPr>
              <w:pStyle w:val="a6"/>
              <w:ind w:right="-1" w:firstLine="0"/>
              <w:rPr>
                <w:b/>
                <w:color w:val="000000"/>
                <w:sz w:val="22"/>
                <w:szCs w:val="24"/>
              </w:rPr>
            </w:pPr>
          </w:p>
          <w:p w:rsidR="009B120A" w:rsidRPr="00BA1D48" w:rsidRDefault="009B120A" w:rsidP="00077892">
            <w:pPr>
              <w:pStyle w:val="a6"/>
              <w:ind w:right="-1" w:firstLine="0"/>
              <w:rPr>
                <w:b/>
                <w:color w:val="000000"/>
                <w:sz w:val="22"/>
                <w:szCs w:val="24"/>
              </w:rPr>
            </w:pPr>
          </w:p>
          <w:p w:rsidR="009B120A" w:rsidRPr="00BA1D48" w:rsidRDefault="009B120A" w:rsidP="00077892">
            <w:pPr>
              <w:pStyle w:val="a6"/>
              <w:ind w:right="-1" w:firstLine="0"/>
              <w:rPr>
                <w:b/>
                <w:color w:val="000000"/>
                <w:sz w:val="22"/>
                <w:szCs w:val="24"/>
              </w:rPr>
            </w:pPr>
            <w:r w:rsidRPr="00BA1D48">
              <w:rPr>
                <w:b/>
                <w:color w:val="000000"/>
                <w:sz w:val="22"/>
                <w:szCs w:val="24"/>
              </w:rPr>
              <w:t>АРЕНДОДАТЕЛЬ:</w:t>
            </w:r>
          </w:p>
          <w:p w:rsidR="009B120A" w:rsidRPr="00BA1D48" w:rsidRDefault="009B120A" w:rsidP="00077892">
            <w:pPr>
              <w:pStyle w:val="a6"/>
              <w:ind w:right="-1" w:firstLine="0"/>
              <w:rPr>
                <w:color w:val="000000"/>
                <w:sz w:val="22"/>
                <w:szCs w:val="24"/>
              </w:rPr>
            </w:pPr>
          </w:p>
          <w:p w:rsidR="009B120A" w:rsidRPr="00BA1D48" w:rsidRDefault="009B120A" w:rsidP="00077892">
            <w:pPr>
              <w:pStyle w:val="a6"/>
              <w:ind w:right="-1" w:firstLine="0"/>
              <w:rPr>
                <w:b/>
                <w:color w:val="000000"/>
                <w:sz w:val="22"/>
                <w:szCs w:val="24"/>
              </w:rPr>
            </w:pPr>
          </w:p>
          <w:p w:rsidR="009B120A" w:rsidRPr="00BA1D48" w:rsidRDefault="009B120A" w:rsidP="00077892">
            <w:pPr>
              <w:pStyle w:val="a6"/>
              <w:ind w:right="-479" w:firstLine="0"/>
              <w:jc w:val="left"/>
              <w:rPr>
                <w:color w:val="000000"/>
                <w:sz w:val="22"/>
                <w:szCs w:val="24"/>
              </w:rPr>
            </w:pPr>
            <w:r w:rsidRPr="00BA1D48">
              <w:rPr>
                <w:b/>
                <w:color w:val="000000"/>
                <w:sz w:val="22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9B120A" w:rsidRPr="00BA1D48" w:rsidRDefault="009B120A" w:rsidP="00077892">
            <w:pPr>
              <w:pStyle w:val="a6"/>
              <w:ind w:right="-1" w:firstLine="0"/>
              <w:rPr>
                <w:b/>
                <w:color w:val="000000"/>
                <w:sz w:val="22"/>
                <w:szCs w:val="24"/>
              </w:rPr>
            </w:pPr>
            <w:r w:rsidRPr="00BA1D48">
              <w:rPr>
                <w:b/>
                <w:color w:val="000000"/>
                <w:sz w:val="22"/>
                <w:szCs w:val="24"/>
              </w:rPr>
              <w:t xml:space="preserve">     </w:t>
            </w:r>
          </w:p>
          <w:p w:rsidR="009B120A" w:rsidRPr="00BA1D48" w:rsidRDefault="009B120A" w:rsidP="00077892">
            <w:pPr>
              <w:pStyle w:val="a6"/>
              <w:ind w:right="-1" w:firstLine="0"/>
              <w:rPr>
                <w:b/>
                <w:color w:val="000000"/>
                <w:sz w:val="22"/>
                <w:szCs w:val="24"/>
              </w:rPr>
            </w:pPr>
          </w:p>
          <w:p w:rsidR="009B120A" w:rsidRPr="00BA1D48" w:rsidRDefault="009B120A" w:rsidP="00077892">
            <w:pPr>
              <w:pStyle w:val="a6"/>
              <w:ind w:right="-1" w:firstLine="0"/>
              <w:rPr>
                <w:b/>
                <w:color w:val="000000"/>
                <w:sz w:val="22"/>
                <w:szCs w:val="24"/>
              </w:rPr>
            </w:pPr>
            <w:r w:rsidRPr="00BA1D48">
              <w:rPr>
                <w:b/>
                <w:color w:val="000000"/>
                <w:sz w:val="22"/>
                <w:szCs w:val="24"/>
              </w:rPr>
              <w:t xml:space="preserve">АРЕНДАТОР:     </w:t>
            </w:r>
          </w:p>
          <w:p w:rsidR="009B120A" w:rsidRPr="00BA1D48" w:rsidRDefault="009B120A" w:rsidP="00077892">
            <w:pPr>
              <w:pStyle w:val="a6"/>
              <w:ind w:right="-1" w:firstLine="0"/>
              <w:rPr>
                <w:b/>
                <w:color w:val="000000"/>
                <w:sz w:val="22"/>
                <w:szCs w:val="24"/>
              </w:rPr>
            </w:pPr>
          </w:p>
          <w:p w:rsidR="009B120A" w:rsidRPr="00BA1D48" w:rsidRDefault="009B120A" w:rsidP="00077892">
            <w:pPr>
              <w:pStyle w:val="a6"/>
              <w:ind w:right="-1" w:firstLine="0"/>
              <w:rPr>
                <w:b/>
                <w:color w:val="000000"/>
                <w:sz w:val="22"/>
                <w:szCs w:val="24"/>
              </w:rPr>
            </w:pPr>
            <w:r w:rsidRPr="00BA1D48">
              <w:rPr>
                <w:b/>
                <w:color w:val="000000"/>
                <w:sz w:val="22"/>
                <w:szCs w:val="24"/>
              </w:rPr>
              <w:t xml:space="preserve"> </w:t>
            </w:r>
          </w:p>
          <w:p w:rsidR="009B120A" w:rsidRPr="00BA1D48" w:rsidRDefault="009B120A" w:rsidP="00077892">
            <w:pPr>
              <w:pStyle w:val="a6"/>
              <w:ind w:right="-1" w:firstLine="0"/>
              <w:rPr>
                <w:b/>
                <w:color w:val="000000"/>
                <w:sz w:val="22"/>
                <w:szCs w:val="24"/>
              </w:rPr>
            </w:pPr>
            <w:r w:rsidRPr="00BA1D48">
              <w:rPr>
                <w:b/>
                <w:color w:val="000000"/>
                <w:sz w:val="22"/>
                <w:szCs w:val="24"/>
              </w:rPr>
              <w:t xml:space="preserve">_______________ </w:t>
            </w:r>
          </w:p>
        </w:tc>
      </w:tr>
    </w:tbl>
    <w:p w:rsidR="009B120A" w:rsidRPr="009B120A" w:rsidRDefault="009B120A" w:rsidP="008E20D7">
      <w:pPr>
        <w:rPr>
          <w:sz w:val="24"/>
          <w:szCs w:val="24"/>
        </w:rPr>
      </w:pPr>
    </w:p>
    <w:p w:rsidR="009B120A" w:rsidRPr="009B120A" w:rsidRDefault="009B120A" w:rsidP="00BA1D48">
      <w:pPr>
        <w:jc w:val="center"/>
        <w:rPr>
          <w:sz w:val="24"/>
          <w:szCs w:val="24"/>
        </w:rPr>
      </w:pPr>
      <w:bookmarkStart w:id="1" w:name="_GoBack"/>
      <w:bookmarkEnd w:id="1"/>
    </w:p>
    <w:p w:rsidR="00CF5C87" w:rsidRPr="009B120A" w:rsidRDefault="00CF5C87" w:rsidP="001A2440">
      <w:pPr>
        <w:ind w:right="-1" w:firstLine="709"/>
        <w:rPr>
          <w:sz w:val="24"/>
          <w:szCs w:val="24"/>
        </w:rPr>
      </w:pPr>
    </w:p>
    <w:sectPr w:rsidR="00CF5C87" w:rsidRPr="009B120A" w:rsidSect="00245DDF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2A" w:rsidRDefault="006F6F2A" w:rsidP="00245DDF">
      <w:r>
        <w:separator/>
      </w:r>
    </w:p>
  </w:endnote>
  <w:endnote w:type="continuationSeparator" w:id="0">
    <w:p w:rsidR="006F6F2A" w:rsidRDefault="006F6F2A" w:rsidP="0024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2A" w:rsidRDefault="006F6F2A" w:rsidP="00245DDF">
      <w:r>
        <w:separator/>
      </w:r>
    </w:p>
  </w:footnote>
  <w:footnote w:type="continuationSeparator" w:id="0">
    <w:p w:rsidR="006F6F2A" w:rsidRDefault="006F6F2A" w:rsidP="0024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DF" w:rsidRDefault="00245DD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4182C">
      <w:rPr>
        <w:noProof/>
      </w:rPr>
      <w:t>13</w:t>
    </w:r>
    <w:r>
      <w:fldChar w:fldCharType="end"/>
    </w:r>
  </w:p>
  <w:p w:rsidR="00245DDF" w:rsidRDefault="00245DD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3E44"/>
    <w:rsid w:val="00137667"/>
    <w:rsid w:val="001464B2"/>
    <w:rsid w:val="00195E7F"/>
    <w:rsid w:val="001A2440"/>
    <w:rsid w:val="001B4F8D"/>
    <w:rsid w:val="001D2D39"/>
    <w:rsid w:val="001F265D"/>
    <w:rsid w:val="00245DDF"/>
    <w:rsid w:val="0027524F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F6F2A"/>
    <w:rsid w:val="00711921"/>
    <w:rsid w:val="00796BD1"/>
    <w:rsid w:val="00840822"/>
    <w:rsid w:val="008A3858"/>
    <w:rsid w:val="0091737C"/>
    <w:rsid w:val="009840BA"/>
    <w:rsid w:val="009B120A"/>
    <w:rsid w:val="00A03876"/>
    <w:rsid w:val="00A13C7B"/>
    <w:rsid w:val="00AE1A2A"/>
    <w:rsid w:val="00B52D22"/>
    <w:rsid w:val="00B83D8D"/>
    <w:rsid w:val="00B95FEE"/>
    <w:rsid w:val="00BA1D48"/>
    <w:rsid w:val="00BF2B0B"/>
    <w:rsid w:val="00C93B7F"/>
    <w:rsid w:val="00CF5C87"/>
    <w:rsid w:val="00D368DC"/>
    <w:rsid w:val="00D97342"/>
    <w:rsid w:val="00E4182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D601C-46E6-46AA-B1CC-67DD70FB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B120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9B120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9B120A"/>
    <w:rPr>
      <w:color w:val="0000FF"/>
      <w:u w:val="single"/>
    </w:rPr>
  </w:style>
  <w:style w:type="character" w:customStyle="1" w:styleId="ab">
    <w:name w:val="Заголовок Знак"/>
    <w:link w:val="ac"/>
    <w:locked/>
    <w:rsid w:val="009B120A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9B120A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9B120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9B120A"/>
    <w:rPr>
      <w:sz w:val="24"/>
    </w:rPr>
  </w:style>
  <w:style w:type="paragraph" w:customStyle="1" w:styleId="ConsNormal">
    <w:name w:val="ConsNormal"/>
    <w:rsid w:val="009B120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9B120A"/>
  </w:style>
  <w:style w:type="paragraph" w:styleId="ae">
    <w:name w:val="header"/>
    <w:basedOn w:val="a"/>
    <w:link w:val="af"/>
    <w:uiPriority w:val="99"/>
    <w:rsid w:val="00245D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45DDF"/>
    <w:rPr>
      <w:sz w:val="28"/>
    </w:rPr>
  </w:style>
  <w:style w:type="paragraph" w:styleId="af0">
    <w:name w:val="footer"/>
    <w:basedOn w:val="a"/>
    <w:link w:val="af1"/>
    <w:rsid w:val="00245D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45DD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5284</Words>
  <Characters>30122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2021-03-23T08:27:00Z</cp:lastPrinted>
  <dcterms:created xsi:type="dcterms:W3CDTF">2021-03-22T09:58:00Z</dcterms:created>
  <dcterms:modified xsi:type="dcterms:W3CDTF">2021-05-26T12:23:00Z</dcterms:modified>
</cp:coreProperties>
</file>